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BA9" w:rsidRDefault="00495CC2" w:rsidP="00150A8A">
      <w:pPr>
        <w:widowControl w:val="0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:rsidR="00371BA9" w:rsidRDefault="00371BA9" w:rsidP="00150A8A">
      <w:pPr>
        <w:widowControl w:val="0"/>
        <w:ind w:left="538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1BA9" w:rsidRDefault="00495C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150A8A" w:rsidRDefault="000C29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F7AF4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</w:p>
    <w:p w:rsidR="00150A8A" w:rsidRDefault="000C29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</w:t>
      </w:r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льского поселений </w:t>
      </w:r>
      <w:r w:rsidR="00641A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Кубанец </w:t>
      </w:r>
      <w:proofErr w:type="spellStart"/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150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</w:p>
    <w:p w:rsidR="00371BA9" w:rsidRDefault="00495CC2" w:rsidP="00150A8A">
      <w:pPr>
        <w:widowControl w:val="0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  <w:r w:rsidR="00150A8A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371BA9" w:rsidRDefault="00371BA9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371BA9" w:rsidRDefault="00495CC2" w:rsidP="000C29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C29C2" w:rsidRPr="000C29C2">
        <w:rPr>
          <w:rFonts w:ascii="Times New Roman" w:hAnsi="Times New Roman" w:cs="Times New Roman"/>
          <w:b/>
          <w:sz w:val="28"/>
          <w:szCs w:val="28"/>
        </w:rPr>
        <w:t>Предоставление разрешения на осуществление земляных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371BA9" w:rsidRDefault="00495CC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1. Общие положения </w:t>
      </w:r>
    </w:p>
    <w:bookmarkEnd w:id="0"/>
    <w:p w:rsidR="00371BA9" w:rsidRDefault="00371BA9" w:rsidP="00DD676F">
      <w:pPr>
        <w:widowControl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7E6726" w:rsidRPr="00961DA6" w:rsidRDefault="00D056FA" w:rsidP="00E11CBC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а</w:t>
      </w:r>
      <w:r w:rsidR="00495CC2" w:rsidRPr="00961DA6">
        <w:rPr>
          <w:rFonts w:ascii="Times New Roman" w:hAnsi="Times New Roman" w:cs="Times New Roman"/>
        </w:rPr>
        <w:t xml:space="preserve">дминистративный регламент </w:t>
      </w:r>
      <w:r w:rsidR="00525A15" w:rsidRPr="00961DA6">
        <w:rPr>
          <w:rFonts w:ascii="Times New Roman" w:hAnsi="Times New Roman" w:cs="Times New Roman"/>
        </w:rPr>
        <w:t>устанавливает порядок и стандарт</w:t>
      </w:r>
      <w:r w:rsidR="00961DA6">
        <w:rPr>
          <w:rFonts w:ascii="Times New Roman" w:hAnsi="Times New Roman" w:cs="Times New Roman"/>
        </w:rPr>
        <w:t xml:space="preserve"> </w:t>
      </w:r>
      <w:r w:rsidR="00495CC2" w:rsidRPr="00961DA6">
        <w:rPr>
          <w:rFonts w:ascii="Times New Roman" w:hAnsi="Times New Roman" w:cs="Times New Roman"/>
        </w:rPr>
        <w:t xml:space="preserve">предоставления </w:t>
      </w:r>
      <w:r w:rsidR="0052774F">
        <w:rPr>
          <w:rFonts w:ascii="Times New Roman" w:hAnsi="Times New Roman" w:cs="Times New Roman"/>
        </w:rPr>
        <w:t>У</w:t>
      </w:r>
      <w:r w:rsidR="00495CC2" w:rsidRPr="00961DA6">
        <w:rPr>
          <w:rFonts w:ascii="Times New Roman" w:hAnsi="Times New Roman" w:cs="Times New Roman"/>
        </w:rPr>
        <w:t xml:space="preserve">слуги </w:t>
      </w:r>
      <w:r w:rsidR="00D0421B" w:rsidRPr="003F3AA5">
        <w:rPr>
          <w:rFonts w:ascii="Times New Roman" w:hAnsi="Times New Roman" w:cs="Times New Roman"/>
        </w:rPr>
        <w:t>«Предоставление разрешения на осуществление земляны</w:t>
      </w:r>
      <w:r w:rsidR="00D0421B">
        <w:rPr>
          <w:rFonts w:ascii="Times New Roman" w:hAnsi="Times New Roman" w:cs="Times New Roman"/>
        </w:rPr>
        <w:t xml:space="preserve">х работ» </w:t>
      </w:r>
      <w:r w:rsidR="00E11CBC" w:rsidRPr="00E11CBC">
        <w:rPr>
          <w:rFonts w:ascii="Times New Roman" w:hAnsi="Times New Roman" w:cs="Times New Roman"/>
        </w:rPr>
        <w:t>(перечень условных обозначений и сокращений приведен в приложении к настоящему регламенту)</w:t>
      </w:r>
      <w:r w:rsidR="00495CC2" w:rsidRPr="00E11CBC">
        <w:rPr>
          <w:rFonts w:ascii="Times New Roman" w:hAnsi="Times New Roman" w:cs="Times New Roman"/>
        </w:rPr>
        <w:t>.</w:t>
      </w:r>
    </w:p>
    <w:p w:rsidR="00DD676F" w:rsidRPr="00DD676F" w:rsidRDefault="00DD676F" w:rsidP="00DD676F">
      <w:pPr>
        <w:pStyle w:val="22"/>
        <w:numPr>
          <w:ilvl w:val="0"/>
          <w:numId w:val="13"/>
        </w:numPr>
        <w:shd w:val="clear" w:color="auto" w:fill="auto"/>
        <w:tabs>
          <w:tab w:val="left" w:pos="102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Проведение любых видов земляных работ без оформления разре</w:t>
      </w:r>
      <w:r w:rsidRPr="00DD676F">
        <w:rPr>
          <w:sz w:val="28"/>
          <w:szCs w:val="28"/>
        </w:rPr>
        <w:softHyphen/>
        <w:t>шения на осуществление земляных работ запрещается, за исключением случаев, когда указанные работы осуществляются</w:t>
      </w:r>
      <w:r>
        <w:rPr>
          <w:sz w:val="28"/>
          <w:szCs w:val="28"/>
        </w:rPr>
        <w:t xml:space="preserve"> на основании документов, выдан</w:t>
      </w:r>
      <w:r w:rsidRPr="00DD676F">
        <w:rPr>
          <w:sz w:val="28"/>
          <w:szCs w:val="28"/>
        </w:rPr>
        <w:t>ных в соответствии с федеральным законодательством.</w:t>
      </w:r>
    </w:p>
    <w:p w:rsidR="00DD676F" w:rsidRPr="00DD676F" w:rsidRDefault="00DD676F" w:rsidP="00DD676F">
      <w:pPr>
        <w:pStyle w:val="22"/>
        <w:numPr>
          <w:ilvl w:val="0"/>
          <w:numId w:val="13"/>
        </w:numPr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Получение разрешения на право производства земляных работ обя</w:t>
      </w:r>
      <w:r w:rsidRPr="00DD676F">
        <w:rPr>
          <w:sz w:val="28"/>
          <w:szCs w:val="28"/>
        </w:rPr>
        <w:softHyphen/>
        <w:t>зательно, в том числе, при производстве следующих работ, требующих проведения земляных работ: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строительство, реконструкция объектов капитального строительства, за исключением случаев, когда указанные работы осуществляются на основании разрешения на строительство;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строительство, реконструкция сетей инженерно-технического обеспечения, за исключением случаев, когда указанные работы осуществляются на основании разрешения на строительство;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инженерные изыскания;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капитальный, текущий ремонт зданий, строений, сооружений, сетей ин</w:t>
      </w:r>
      <w:r w:rsidRPr="00DD676F">
        <w:rPr>
          <w:sz w:val="28"/>
          <w:szCs w:val="28"/>
        </w:rPr>
        <w:softHyphen/>
        <w:t>женерно-технического обеспечения, объектов дорожного хозяйства, за исключением текущего ремонта дорог и тротуаров без изменения профиля и планировки дорог;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размещение и установка объектов, в том числе некапитальных объектов, на землях или земельных участках, находящихся в государственной или муни</w:t>
      </w:r>
      <w:r w:rsidRPr="00DD676F">
        <w:rPr>
          <w:sz w:val="28"/>
          <w:szCs w:val="28"/>
        </w:rPr>
        <w:softHyphen/>
        <w:t>ципальной собственности, размещение которых может осуществляться без предоставления земельных участков и установления сервитутов, а также уста</w:t>
      </w:r>
      <w:r w:rsidRPr="00DD676F">
        <w:rPr>
          <w:sz w:val="28"/>
          <w:szCs w:val="28"/>
        </w:rPr>
        <w:softHyphen/>
        <w:t xml:space="preserve">новка опор, информационных и рекламных конструкций, использование земель или земельного участка, находящихся в государственной или муниципальной </w:t>
      </w:r>
      <w:r w:rsidRPr="00DD676F">
        <w:rPr>
          <w:sz w:val="28"/>
          <w:szCs w:val="28"/>
        </w:rPr>
        <w:lastRenderedPageBreak/>
        <w:t>собственности, в целях проведения инженерных изысканий либо капитального или текущего ремонта линейного объекта на срок не более одного года; строи</w:t>
      </w:r>
      <w:r w:rsidRPr="00DD676F">
        <w:rPr>
          <w:sz w:val="28"/>
          <w:szCs w:val="28"/>
        </w:rPr>
        <w:softHyphen/>
        <w:t>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</w:t>
      </w:r>
      <w:r w:rsidRPr="00DD676F">
        <w:rPr>
          <w:sz w:val="28"/>
          <w:szCs w:val="28"/>
        </w:rPr>
        <w:softHyphen/>
        <w:t>ного, регионального или местного значения на строк их строительства, рекон</w:t>
      </w:r>
      <w:r w:rsidRPr="00DD676F">
        <w:rPr>
          <w:sz w:val="28"/>
          <w:szCs w:val="28"/>
        </w:rPr>
        <w:softHyphen/>
        <w:t>струкции;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аварийно-вспомогательный ремонт, в том числе сетей инженерно- технического обеспечения, сооружений;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снос зданий и сооружений, ликвидация сетей инженерно-технического обеспечения за исключением случаев, когда указанные работы осуществляются на основании разрешения на строительство;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проведение работ по сохранению объектов культурного наследия (в том числе, проведение археологических полевых работ);</w:t>
      </w:r>
    </w:p>
    <w:p w:rsidR="00DD676F" w:rsidRPr="00DD676F" w:rsidRDefault="00DD676F" w:rsidP="00DD676F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благоустройство — комплекс мероприятий по созданию и развитию, в том числе по проектированию объектов благоустройства, направленные на обеспе</w:t>
      </w:r>
      <w:r w:rsidRPr="00DD676F">
        <w:rPr>
          <w:sz w:val="28"/>
          <w:szCs w:val="28"/>
        </w:rPr>
        <w:softHyphen/>
        <w:t>чение и повышение комфортности и безопасности условий жизнедеятельности граждан, улучшение состояния и эстетического восприятия территории, (далее — благоустройство) и вертикальная планировка территорий, за исключением работ по посадке деревьев, кустарников, благоустройства газонов.</w:t>
      </w:r>
    </w:p>
    <w:p w:rsidR="00DD676F" w:rsidRDefault="00D0421B" w:rsidP="007F7AF4">
      <w:pPr>
        <w:pStyle w:val="22"/>
        <w:numPr>
          <w:ilvl w:val="0"/>
          <w:numId w:val="13"/>
        </w:numPr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D676F" w:rsidRPr="00DD676F">
        <w:rPr>
          <w:sz w:val="28"/>
          <w:szCs w:val="28"/>
        </w:rPr>
        <w:t>слу</w:t>
      </w:r>
      <w:r w:rsidR="007F7AF4">
        <w:rPr>
          <w:sz w:val="28"/>
          <w:szCs w:val="28"/>
        </w:rPr>
        <w:t xml:space="preserve">га включает в себя 4 </w:t>
      </w:r>
      <w:proofErr w:type="spellStart"/>
      <w:r w:rsidR="007F7AF4">
        <w:rPr>
          <w:sz w:val="28"/>
          <w:szCs w:val="28"/>
        </w:rPr>
        <w:t>подуслуги</w:t>
      </w:r>
      <w:proofErr w:type="spellEnd"/>
      <w:r w:rsidR="007F7AF4">
        <w:rPr>
          <w:sz w:val="28"/>
          <w:szCs w:val="28"/>
        </w:rPr>
        <w:t xml:space="preserve"> </w:t>
      </w:r>
      <w:r w:rsidR="007F7AF4" w:rsidRPr="007F7AF4">
        <w:rPr>
          <w:sz w:val="28"/>
          <w:szCs w:val="28"/>
        </w:rPr>
        <w:t>(цели обращения):</w:t>
      </w:r>
    </w:p>
    <w:p w:rsidR="00DD676F" w:rsidRDefault="00DD676F" w:rsidP="00DD676F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предоставление разрешения н</w:t>
      </w:r>
      <w:r>
        <w:rPr>
          <w:sz w:val="28"/>
          <w:szCs w:val="28"/>
        </w:rPr>
        <w:t>а осуществление земляных работ;</w:t>
      </w:r>
    </w:p>
    <w:p w:rsidR="00DD676F" w:rsidRDefault="00DD676F" w:rsidP="00DD676F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продление разрешения на о</w:t>
      </w:r>
      <w:r>
        <w:rPr>
          <w:sz w:val="28"/>
          <w:szCs w:val="28"/>
        </w:rPr>
        <w:t>существление земляных работ;</w:t>
      </w:r>
    </w:p>
    <w:p w:rsidR="00DD676F" w:rsidRDefault="00DD676F" w:rsidP="00DD676F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D676F">
        <w:rPr>
          <w:sz w:val="28"/>
          <w:szCs w:val="28"/>
        </w:rPr>
        <w:t>предоставление разрешения на осуще</w:t>
      </w:r>
      <w:r>
        <w:rPr>
          <w:sz w:val="28"/>
          <w:szCs w:val="28"/>
        </w:rPr>
        <w:t>ствление земляных работ при про</w:t>
      </w:r>
      <w:r w:rsidRPr="00DD676F">
        <w:rPr>
          <w:sz w:val="28"/>
          <w:szCs w:val="28"/>
        </w:rPr>
        <w:t>ведении аварийного ремонта;</w:t>
      </w:r>
    </w:p>
    <w:p w:rsidR="003C590F" w:rsidRPr="003C590F" w:rsidRDefault="00DD676F" w:rsidP="003F3AA5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1418"/>
        </w:tabs>
        <w:spacing w:before="0" w:after="0" w:line="240" w:lineRule="auto"/>
        <w:ind w:left="0" w:firstLine="709"/>
        <w:jc w:val="left"/>
        <w:rPr>
          <w:sz w:val="28"/>
          <w:szCs w:val="28"/>
        </w:rPr>
      </w:pPr>
      <w:r w:rsidRPr="00DD676F">
        <w:rPr>
          <w:sz w:val="28"/>
          <w:szCs w:val="28"/>
        </w:rPr>
        <w:t xml:space="preserve">закрытие разрешения </w:t>
      </w:r>
      <w:r w:rsidR="003C590F">
        <w:rPr>
          <w:sz w:val="28"/>
          <w:szCs w:val="28"/>
        </w:rPr>
        <w:t>на осуществление земляных работ.</w:t>
      </w:r>
    </w:p>
    <w:p w:rsidR="003F3AA5" w:rsidRPr="0027394D" w:rsidRDefault="00A5549C" w:rsidP="00221BA3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27394D">
        <w:rPr>
          <w:rFonts w:ascii="Times New Roman" w:eastAsiaTheme="minorHAnsi" w:hAnsi="Times New Roman" w:cs="Times New Roman"/>
        </w:rPr>
        <w:t xml:space="preserve">Услуга предоставляется следующим категориям заявителей: </w:t>
      </w:r>
      <w:r w:rsidR="006C0462" w:rsidRPr="0027394D">
        <w:rPr>
          <w:rFonts w:ascii="Times New Roman" w:hAnsi="Times New Roman" w:cs="Times New Roman"/>
        </w:rPr>
        <w:t>физическое лицо, в том числе зарегистрированное в качестве индивидуального предпринимателя, юридическое</w:t>
      </w:r>
      <w:r w:rsidR="00DD676F" w:rsidRPr="0027394D">
        <w:rPr>
          <w:rFonts w:ascii="Times New Roman" w:hAnsi="Times New Roman" w:cs="Times New Roman"/>
        </w:rPr>
        <w:t xml:space="preserve"> </w:t>
      </w:r>
      <w:r w:rsidR="006C0462" w:rsidRPr="0027394D">
        <w:rPr>
          <w:rFonts w:ascii="Times New Roman" w:hAnsi="Times New Roman" w:cs="Times New Roman"/>
          <w:color w:val="000000"/>
        </w:rPr>
        <w:t>лицо</w:t>
      </w:r>
      <w:r w:rsidR="0094039B" w:rsidRPr="0027394D">
        <w:rPr>
          <w:rStyle w:val="a3"/>
          <w:rFonts w:ascii="Times New Roman" w:hAnsi="Times New Roman"/>
          <w:color w:val="000000"/>
          <w:u w:val="none"/>
        </w:rPr>
        <w:t xml:space="preserve"> </w:t>
      </w:r>
      <w:r w:rsidR="00221BA3" w:rsidRPr="0027394D">
        <w:rPr>
          <w:rStyle w:val="15"/>
          <w:rFonts w:ascii="Times New Roman" w:hAnsi="Times New Roman"/>
          <w:color w:val="000000"/>
        </w:rPr>
        <w:t>или их уполномоченный представитель</w:t>
      </w:r>
      <w:r w:rsidR="006C0462" w:rsidRPr="0027394D">
        <w:rPr>
          <w:rStyle w:val="15"/>
          <w:rFonts w:ascii="Times New Roman" w:hAnsi="Times New Roman"/>
          <w:color w:val="000000"/>
        </w:rPr>
        <w:t>, указанным в таблице № 1 приложения к настоящему регламенту</w:t>
      </w:r>
      <w:r w:rsidR="00DD676F" w:rsidRPr="0027394D">
        <w:rPr>
          <w:rFonts w:ascii="Times New Roman" w:hAnsi="Times New Roman" w:cs="Times New Roman"/>
          <w:color w:val="000000"/>
        </w:rPr>
        <w:t>.</w:t>
      </w:r>
    </w:p>
    <w:p w:rsidR="001660E5" w:rsidRPr="00213DB0" w:rsidRDefault="003F3AA5" w:rsidP="00AE500F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27394D">
        <w:rPr>
          <w:rFonts w:ascii="Times New Roman" w:hAnsi="Times New Roman" w:cs="Times New Roman"/>
        </w:rPr>
        <w:t>Услуга должна быть предоставлена заявителю</w:t>
      </w:r>
      <w:r w:rsidRPr="00213DB0">
        <w:rPr>
          <w:rFonts w:ascii="Times New Roman" w:hAnsi="Times New Roman" w:cs="Times New Roman"/>
        </w:rPr>
        <w:t xml:space="preserve"> в соответствии с категориями (признаками) заявителя</w:t>
      </w:r>
      <w:r w:rsidR="00495CC2" w:rsidRPr="00213DB0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="001660E5" w:rsidRPr="00213DB0">
        <w:rPr>
          <w:rFonts w:ascii="Times New Roman" w:eastAsia="Times New Roman" w:hAnsi="Times New Roman" w:cs="Times New Roman"/>
          <w:spacing w:val="5"/>
        </w:rPr>
        <w:t>реестр</w:t>
      </w:r>
      <w:r w:rsidR="00EB6345" w:rsidRPr="00213DB0">
        <w:rPr>
          <w:rFonts w:ascii="Times New Roman" w:eastAsia="Times New Roman" w:hAnsi="Times New Roman" w:cs="Times New Roman"/>
          <w:spacing w:val="5"/>
        </w:rPr>
        <w:t>е услуг и ЕПГУ</w:t>
      </w:r>
      <w:r w:rsidR="001C5654" w:rsidRPr="00213DB0">
        <w:rPr>
          <w:rFonts w:ascii="Times New Roman" w:eastAsia="Times New Roman" w:hAnsi="Times New Roman" w:cs="Times New Roman"/>
          <w:spacing w:val="5"/>
        </w:rPr>
        <w:t>,</w:t>
      </w:r>
      <w:r w:rsidR="00EB6345" w:rsidRPr="00213DB0">
        <w:rPr>
          <w:rFonts w:ascii="Times New Roman" w:eastAsia="Times New Roman" w:hAnsi="Times New Roman" w:cs="Times New Roman"/>
          <w:spacing w:val="5"/>
        </w:rPr>
        <w:t xml:space="preserve"> </w:t>
      </w:r>
      <w:r w:rsidR="001660E5" w:rsidRPr="00213DB0">
        <w:rPr>
          <w:rFonts w:ascii="Times New Roman" w:eastAsia="Times New Roman" w:hAnsi="Times New Roman" w:cs="Times New Roman"/>
          <w:spacing w:val="5"/>
        </w:rPr>
        <w:t xml:space="preserve">и (или) </w:t>
      </w:r>
      <w:r w:rsidR="00EB6345" w:rsidRPr="00213DB0">
        <w:rPr>
          <w:rFonts w:ascii="Times New Roman" w:eastAsia="Times New Roman" w:hAnsi="Times New Roman" w:cs="Times New Roman"/>
          <w:spacing w:val="5"/>
        </w:rPr>
        <w:t>РПГУ</w:t>
      </w:r>
      <w:r w:rsidR="00E11CBC" w:rsidRPr="00213DB0">
        <w:rPr>
          <w:rFonts w:ascii="Times New Roman" w:eastAsia="Times New Roman" w:hAnsi="Times New Roman" w:cs="Times New Roman"/>
          <w:spacing w:val="5"/>
        </w:rPr>
        <w:t>.</w:t>
      </w:r>
    </w:p>
    <w:p w:rsidR="00E11CBC" w:rsidRPr="00E11CBC" w:rsidRDefault="00E11CBC" w:rsidP="00E11CBC">
      <w:pPr>
        <w:pStyle w:val="af6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Theme="minorHAnsi" w:hAnsi="Times New Roman" w:cs="Times New Roman"/>
        </w:rPr>
      </w:pPr>
    </w:p>
    <w:p w:rsidR="00495CC2" w:rsidRPr="006D07FC" w:rsidRDefault="006D07FC" w:rsidP="006D07F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5"/>
          <w:sz w:val="28"/>
          <w:szCs w:val="28"/>
        </w:rPr>
      </w:pPr>
      <w:r w:rsidRPr="006D07FC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Раздел 2. Стандарт предоставления </w:t>
      </w:r>
      <w:r w:rsidR="00F164AF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У</w:t>
      </w:r>
      <w:r w:rsidRPr="006D07FC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слуги</w:t>
      </w:r>
    </w:p>
    <w:p w:rsidR="00495CC2" w:rsidRDefault="00495CC2" w:rsidP="00495CC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2.1. Наименование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D07FC" w:rsidRDefault="00FF4111" w:rsidP="006D07F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111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="006D07FC">
        <w:rPr>
          <w:rFonts w:ascii="Times New Roman" w:hAnsi="Times New Roman" w:cs="Times New Roman"/>
          <w:sz w:val="28"/>
          <w:szCs w:val="28"/>
        </w:rPr>
        <w:t>.</w:t>
      </w:r>
    </w:p>
    <w:p w:rsidR="006D07FC" w:rsidRDefault="006D07FC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</w:p>
    <w:p w:rsidR="006D07FC" w:rsidRDefault="00F164AF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07FC">
        <w:rPr>
          <w:rFonts w:ascii="Times New Roman" w:hAnsi="Times New Roman" w:cs="Times New Roman"/>
          <w:sz w:val="28"/>
          <w:szCs w:val="28"/>
        </w:rPr>
        <w:t>слугу</w:t>
      </w: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D07FC" w:rsidRDefault="00D0421B" w:rsidP="006D07F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B79C2">
        <w:rPr>
          <w:rFonts w:ascii="Times New Roman" w:hAnsi="Times New Roman" w:cs="Times New Roman"/>
          <w:sz w:val="28"/>
          <w:szCs w:val="28"/>
        </w:rPr>
        <w:t xml:space="preserve">слугу предоставляет </w:t>
      </w:r>
      <w:proofErr w:type="gramStart"/>
      <w:r w:rsidR="007B79C2">
        <w:rPr>
          <w:rFonts w:ascii="Times New Roman" w:hAnsi="Times New Roman" w:cs="Times New Roman"/>
          <w:sz w:val="28"/>
          <w:szCs w:val="28"/>
        </w:rPr>
        <w:t>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6659A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6659A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41A44">
        <w:rPr>
          <w:rFonts w:ascii="Times New Roman" w:hAnsi="Times New Roman" w:cs="Times New Roman"/>
          <w:sz w:val="28"/>
          <w:szCs w:val="28"/>
        </w:rPr>
        <w:t xml:space="preserve">Кубанец </w:t>
      </w:r>
      <w:proofErr w:type="spellStart"/>
      <w:r w:rsidR="006659A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659AB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6659A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659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:rsidR="00371BA9" w:rsidRDefault="00371BA9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2"/>
    </w:p>
    <w:p w:rsidR="00371BA9" w:rsidRDefault="00495CC2" w:rsidP="006D07F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371BA9" w:rsidRDefault="00371BA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1BA9" w:rsidRPr="007E6726" w:rsidRDefault="00495CC2" w:rsidP="00C044C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726">
        <w:rPr>
          <w:rFonts w:ascii="Times New Roman" w:eastAsia="Times New Roman" w:hAnsi="Times New Roman" w:cs="Times New Roman"/>
          <w:sz w:val="28"/>
          <w:szCs w:val="28"/>
        </w:rPr>
        <w:t xml:space="preserve">2.3.1. </w:t>
      </w:r>
      <w:r w:rsidR="00C044C2" w:rsidRPr="007E6726">
        <w:rPr>
          <w:rFonts w:ascii="Times New Roman" w:eastAsia="Times New Roman" w:hAnsi="Times New Roman" w:cs="Times New Roman"/>
          <w:sz w:val="28"/>
          <w:szCs w:val="28"/>
        </w:rPr>
        <w:t>При обращении заявителя</w:t>
      </w:r>
      <w:r w:rsidR="00C044C2" w:rsidRPr="007E6726">
        <w:rPr>
          <w:rFonts w:ascii="Times New Roman" w:hAnsi="Times New Roman" w:cs="Times New Roman"/>
          <w:sz w:val="28"/>
          <w:szCs w:val="28"/>
        </w:rPr>
        <w:t xml:space="preserve"> </w:t>
      </w:r>
      <w:r w:rsidR="00D056FA">
        <w:rPr>
          <w:rFonts w:ascii="Times New Roman" w:hAnsi="Times New Roman" w:cs="Times New Roman"/>
          <w:sz w:val="28"/>
          <w:szCs w:val="28"/>
        </w:rPr>
        <w:t xml:space="preserve">за </w:t>
      </w:r>
      <w:r w:rsidR="00D056FA" w:rsidRPr="00D056FA">
        <w:rPr>
          <w:rFonts w:ascii="Times New Roman" w:hAnsi="Times New Roman" w:cs="Times New Roman"/>
          <w:sz w:val="28"/>
          <w:szCs w:val="28"/>
        </w:rPr>
        <w:t>предоставление</w:t>
      </w:r>
      <w:r w:rsidR="00D056FA">
        <w:rPr>
          <w:rFonts w:ascii="Times New Roman" w:hAnsi="Times New Roman" w:cs="Times New Roman"/>
          <w:sz w:val="28"/>
          <w:szCs w:val="28"/>
        </w:rPr>
        <w:t>м</w:t>
      </w:r>
      <w:r w:rsidR="00D056FA" w:rsidRPr="00D056FA">
        <w:rPr>
          <w:rFonts w:ascii="Times New Roman" w:hAnsi="Times New Roman" w:cs="Times New Roman"/>
          <w:sz w:val="28"/>
          <w:szCs w:val="28"/>
        </w:rPr>
        <w:t xml:space="preserve"> разрешения на осуществление земляных работ</w:t>
      </w:r>
      <w:r w:rsidR="003B4C25" w:rsidRPr="007E6726">
        <w:rPr>
          <w:rFonts w:ascii="Times New Roman" w:hAnsi="Times New Roman" w:cs="Times New Roman"/>
          <w:sz w:val="28"/>
          <w:szCs w:val="28"/>
        </w:rPr>
        <w:t xml:space="preserve"> </w:t>
      </w:r>
      <w:r w:rsidR="00C044C2" w:rsidRPr="007E672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430CD">
        <w:rPr>
          <w:rFonts w:ascii="Times New Roman" w:hAnsi="Times New Roman" w:cs="Times New Roman"/>
          <w:sz w:val="28"/>
          <w:szCs w:val="28"/>
        </w:rPr>
        <w:t>езультатами</w:t>
      </w:r>
      <w:r w:rsidRPr="007E6726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="00F164AF">
        <w:rPr>
          <w:rFonts w:ascii="Times New Roman" w:hAnsi="Times New Roman" w:cs="Times New Roman"/>
          <w:sz w:val="28"/>
          <w:szCs w:val="28"/>
        </w:rPr>
        <w:t>ления У</w:t>
      </w:r>
      <w:r w:rsidR="003430CD">
        <w:rPr>
          <w:rFonts w:ascii="Times New Roman" w:hAnsi="Times New Roman" w:cs="Times New Roman"/>
          <w:sz w:val="28"/>
          <w:szCs w:val="28"/>
        </w:rPr>
        <w:t>слуги являю</w:t>
      </w:r>
      <w:r w:rsidRPr="007E6726">
        <w:rPr>
          <w:rFonts w:ascii="Times New Roman" w:hAnsi="Times New Roman" w:cs="Times New Roman"/>
          <w:sz w:val="28"/>
          <w:szCs w:val="28"/>
        </w:rPr>
        <w:t>тся:</w:t>
      </w:r>
    </w:p>
    <w:p w:rsidR="00EC2BC7" w:rsidRPr="00EC2BC7" w:rsidRDefault="00EC2BC7" w:rsidP="00EC2BC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C2BC7">
        <w:rPr>
          <w:rFonts w:ascii="Times New Roman" w:eastAsia="Tahoma" w:hAnsi="Times New Roman" w:cs="Times New Roman"/>
          <w:lang w:eastAsia="ru-RU"/>
        </w:rPr>
        <w:t>разрешение на осуществление земляных работ</w:t>
      </w:r>
      <w:r>
        <w:rPr>
          <w:rFonts w:ascii="Times New Roman" w:eastAsia="Tahoma" w:hAnsi="Times New Roman" w:cs="Times New Roman"/>
          <w:lang w:eastAsia="ru-RU"/>
        </w:rPr>
        <w:t xml:space="preserve">, </w:t>
      </w:r>
      <w:r>
        <w:rPr>
          <w:rFonts w:ascii="Times New Roman" w:hAnsi="Times New Roman" w:cs="Times New Roman"/>
        </w:rPr>
        <w:t>подготовленное по</w:t>
      </w:r>
      <w:r w:rsidR="00912E2C">
        <w:rPr>
          <w:rFonts w:ascii="Times New Roman" w:hAnsi="Times New Roman" w:cs="Times New Roman"/>
        </w:rPr>
        <w:t xml:space="preserve"> форме</w:t>
      </w:r>
      <w:r w:rsidR="001F7C55">
        <w:rPr>
          <w:rFonts w:ascii="Times New Roman" w:hAnsi="Times New Roman" w:cs="Times New Roman"/>
        </w:rPr>
        <w:t xml:space="preserve"> 5</w:t>
      </w:r>
      <w:r w:rsidRPr="00EC2BC7">
        <w:rPr>
          <w:rFonts w:ascii="Times New Roman" w:hAnsi="Times New Roman" w:cs="Times New Roman"/>
        </w:rPr>
        <w:t>, содержащейся в приложении к настоящему регламенту</w:t>
      </w:r>
      <w:r>
        <w:rPr>
          <w:rFonts w:ascii="Times New Roman" w:eastAsia="Tahoma" w:hAnsi="Times New Roman" w:cs="Times New Roman"/>
          <w:lang w:eastAsia="ru-RU"/>
        </w:rPr>
        <w:t>;</w:t>
      </w:r>
    </w:p>
    <w:p w:rsidR="00634E35" w:rsidRPr="007E6726" w:rsidRDefault="00495CC2" w:rsidP="00634E35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E6726">
        <w:rPr>
          <w:rFonts w:ascii="Times New Roman" w:hAnsi="Times New Roman" w:cs="Times New Roman"/>
        </w:rPr>
        <w:t xml:space="preserve">решение об отказе в </w:t>
      </w:r>
      <w:r w:rsidR="002C114D" w:rsidRPr="007E6726">
        <w:rPr>
          <w:rFonts w:ascii="Times New Roman" w:hAnsi="Times New Roman" w:cs="Times New Roman"/>
        </w:rPr>
        <w:t xml:space="preserve">предоставлении </w:t>
      </w:r>
      <w:r w:rsidR="00F164AF">
        <w:rPr>
          <w:rFonts w:ascii="Times New Roman" w:hAnsi="Times New Roman" w:cs="Times New Roman"/>
        </w:rPr>
        <w:t>У</w:t>
      </w:r>
      <w:r w:rsidR="002C114D" w:rsidRPr="007E6726">
        <w:rPr>
          <w:rFonts w:ascii="Times New Roman" w:hAnsi="Times New Roman" w:cs="Times New Roman"/>
        </w:rPr>
        <w:t>слуги</w:t>
      </w:r>
      <w:r w:rsidR="00C044C2" w:rsidRPr="007E6726">
        <w:rPr>
          <w:rFonts w:ascii="Times New Roman" w:hAnsi="Times New Roman" w:cs="Times New Roman"/>
        </w:rPr>
        <w:t>, подготовленное</w:t>
      </w:r>
      <w:r w:rsidR="00634E35" w:rsidRPr="007E6726">
        <w:rPr>
          <w:rFonts w:ascii="Times New Roman" w:hAnsi="Times New Roman" w:cs="Times New Roman"/>
        </w:rPr>
        <w:t xml:space="preserve"> </w:t>
      </w:r>
      <w:r w:rsidR="00EC2BC7" w:rsidRPr="00EC2BC7">
        <w:rPr>
          <w:rFonts w:ascii="Times New Roman" w:hAnsi="Times New Roman" w:cs="Times New Roman"/>
        </w:rPr>
        <w:t xml:space="preserve">по форме </w:t>
      </w:r>
      <w:r w:rsidR="00EC2BC7" w:rsidRPr="00852010">
        <w:rPr>
          <w:rFonts w:ascii="Times New Roman" w:hAnsi="Times New Roman" w:cs="Times New Roman"/>
        </w:rPr>
        <w:t>№</w:t>
      </w:r>
      <w:r w:rsidR="001F7C55" w:rsidRPr="00852010">
        <w:rPr>
          <w:rFonts w:ascii="Times New Roman" w:hAnsi="Times New Roman" w:cs="Times New Roman"/>
        </w:rPr>
        <w:t xml:space="preserve"> </w:t>
      </w:r>
      <w:r w:rsidR="00150A8A" w:rsidRPr="00852010">
        <w:rPr>
          <w:rFonts w:ascii="Times New Roman" w:hAnsi="Times New Roman" w:cs="Times New Roman"/>
        </w:rPr>
        <w:t>7</w:t>
      </w:r>
      <w:r w:rsidR="00EC2BC7" w:rsidRPr="00852010">
        <w:rPr>
          <w:rFonts w:ascii="Times New Roman" w:hAnsi="Times New Roman" w:cs="Times New Roman"/>
        </w:rPr>
        <w:t xml:space="preserve">, содержащейся </w:t>
      </w:r>
      <w:r w:rsidR="00EC2BC7" w:rsidRPr="00EC2BC7">
        <w:rPr>
          <w:rFonts w:ascii="Times New Roman" w:hAnsi="Times New Roman" w:cs="Times New Roman"/>
        </w:rPr>
        <w:t>в приложении к настоящему регламенту</w:t>
      </w:r>
      <w:r w:rsidR="00EC2BC7">
        <w:rPr>
          <w:rFonts w:ascii="Times New Roman" w:hAnsi="Times New Roman" w:cs="Times New Roman"/>
        </w:rPr>
        <w:t>.</w:t>
      </w:r>
    </w:p>
    <w:p w:rsidR="00195D21" w:rsidRDefault="00195D21" w:rsidP="002D681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21">
        <w:rPr>
          <w:rFonts w:ascii="Times New Roman" w:eastAsia="Times New Roman" w:hAnsi="Times New Roman" w:cs="Times New Roman"/>
          <w:sz w:val="28"/>
          <w:szCs w:val="28"/>
        </w:rPr>
        <w:t>Формирование реестровой записи в каче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стве результата предоставления </w:t>
      </w:r>
      <w:r w:rsidR="00F16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95D21">
        <w:rPr>
          <w:rFonts w:ascii="Times New Roman" w:eastAsia="Times New Roman" w:hAnsi="Times New Roman" w:cs="Times New Roman"/>
          <w:sz w:val="28"/>
          <w:szCs w:val="28"/>
        </w:rPr>
        <w:t>слуги не предусмотрено.</w:t>
      </w:r>
      <w:r w:rsidR="00495C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30CD" w:rsidRPr="003430CD" w:rsidRDefault="00D056FA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2.3.2. </w:t>
      </w:r>
      <w:r w:rsidRPr="00D056FA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за</w:t>
      </w:r>
      <w:r w:rsidRPr="00D056FA">
        <w:t xml:space="preserve"> </w:t>
      </w:r>
      <w:r w:rsidRPr="00D056FA">
        <w:rPr>
          <w:rFonts w:ascii="Times New Roman" w:eastAsia="Times New Roman" w:hAnsi="Times New Roman" w:cs="Times New Roman"/>
          <w:sz w:val="28"/>
          <w:szCs w:val="28"/>
        </w:rPr>
        <w:t>продление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056FA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осуществление земляных работ</w:t>
      </w:r>
      <w:r w:rsidRPr="00D056FA">
        <w:t xml:space="preserve"> </w:t>
      </w:r>
      <w:r w:rsidR="003430CD" w:rsidRPr="003430CD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предоставления </w:t>
      </w:r>
      <w:r w:rsidR="00F164A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430CD" w:rsidRPr="003430CD">
        <w:rPr>
          <w:rFonts w:ascii="Times New Roman" w:eastAsia="Times New Roman" w:hAnsi="Times New Roman" w:cs="Times New Roman"/>
          <w:sz w:val="28"/>
          <w:szCs w:val="28"/>
        </w:rPr>
        <w:t>слуги являются:</w:t>
      </w:r>
    </w:p>
    <w:p w:rsidR="003430CD" w:rsidRPr="003430CD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0CD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3430CD">
        <w:rPr>
          <w:rFonts w:ascii="Times New Roman" w:eastAsia="Times New Roman" w:hAnsi="Times New Roman" w:cs="Times New Roman"/>
          <w:sz w:val="28"/>
          <w:szCs w:val="28"/>
        </w:rPr>
        <w:tab/>
        <w:t>разрешение на осуществление земляных ра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бот, подготовленное по форме</w:t>
      </w:r>
      <w:r w:rsidR="00150A8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3430CD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регламенту;</w:t>
      </w:r>
    </w:p>
    <w:p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об отказе в предоставлении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слуги, подготовленное по форме 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>№ 7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регламенту.</w:t>
      </w:r>
    </w:p>
    <w:p w:rsidR="00C87DB7" w:rsidRPr="00150A8A" w:rsidRDefault="00C87DB7" w:rsidP="00C87D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 не предусмотрено. </w:t>
      </w:r>
    </w:p>
    <w:p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2.3.3. При обращении заявителя за</w:t>
      </w:r>
      <w:r w:rsidRPr="00150A8A">
        <w:t xml:space="preserve"> 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предоставлением разрешения на осуществление земляных работ при проведении аварийного ремонта</w:t>
      </w:r>
      <w:r w:rsidRPr="00150A8A">
        <w:t xml:space="preserve"> 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предоставления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слуги являются:</w:t>
      </w:r>
    </w:p>
    <w:p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>разрешение на осуществление земляных ра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бот, подготовленное по форме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регламенту;</w:t>
      </w:r>
    </w:p>
    <w:p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об отказе в предоставлении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слуги, подготовленное по форме 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>№ 7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регламенту.</w:t>
      </w:r>
    </w:p>
    <w:p w:rsidR="00C87DB7" w:rsidRPr="00150A8A" w:rsidRDefault="00C87DB7" w:rsidP="00C87D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 не предусмотрено. </w:t>
      </w:r>
    </w:p>
    <w:p w:rsidR="003430CD" w:rsidRPr="00150A8A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2.3.4.</w:t>
      </w:r>
      <w:r w:rsidRPr="00150A8A">
        <w:t xml:space="preserve"> 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заявителя за закрытием разрешения на осуществление земляных работ результатами предоставления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слуги являются:</w:t>
      </w:r>
    </w:p>
    <w:p w:rsidR="00D056FA" w:rsidRPr="00150A8A" w:rsidRDefault="00D056FA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 закрытии разрешения на осуществление земляных работ, подготовленное 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по форме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>, содержащейся в приложении к настоящему регламенту;</w:t>
      </w:r>
    </w:p>
    <w:p w:rsidR="003430CD" w:rsidRDefault="003430CD" w:rsidP="003430C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A8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об отказе в предоставлении </w:t>
      </w:r>
      <w:r w:rsidR="00F164AF" w:rsidRPr="00150A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слуги, подготовленное </w:t>
      </w:r>
      <w:r w:rsidR="00912E2C">
        <w:rPr>
          <w:rFonts w:ascii="Times New Roman" w:eastAsia="Times New Roman" w:hAnsi="Times New Roman" w:cs="Times New Roman"/>
          <w:sz w:val="28"/>
          <w:szCs w:val="28"/>
        </w:rPr>
        <w:t>по форме</w:t>
      </w:r>
      <w:r w:rsidR="00150A8A" w:rsidRPr="00150A8A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Pr="00150A8A">
        <w:rPr>
          <w:rFonts w:ascii="Times New Roman" w:eastAsia="Times New Roman" w:hAnsi="Times New Roman" w:cs="Times New Roman"/>
          <w:sz w:val="28"/>
          <w:szCs w:val="28"/>
        </w:rPr>
        <w:t xml:space="preserve">, содержащейся </w:t>
      </w:r>
      <w:r w:rsidRPr="003430CD">
        <w:rPr>
          <w:rFonts w:ascii="Times New Roman" w:eastAsia="Times New Roman" w:hAnsi="Times New Roman" w:cs="Times New Roman"/>
          <w:sz w:val="28"/>
          <w:szCs w:val="28"/>
        </w:rPr>
        <w:t>в приложении к настоящему регламенту.</w:t>
      </w:r>
    </w:p>
    <w:p w:rsidR="00C87DB7" w:rsidRPr="00C87DB7" w:rsidRDefault="00C87DB7" w:rsidP="00C87D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DB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F16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87DB7">
        <w:rPr>
          <w:rFonts w:ascii="Times New Roman" w:eastAsia="Times New Roman" w:hAnsi="Times New Roman" w:cs="Times New Roman"/>
          <w:sz w:val="28"/>
          <w:szCs w:val="28"/>
        </w:rPr>
        <w:t>слуги не предусмотрено.</w:t>
      </w:r>
    </w:p>
    <w:p w:rsidR="00371BA9" w:rsidRDefault="00364048" w:rsidP="00195D2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2.3.5</w:t>
      </w:r>
      <w:r w:rsidR="00195D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7B79C2" w:rsidRPr="007B79C2">
        <w:t xml:space="preserve">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в о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предоставляющем Услугу,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 заказным почтовым отправлением с описью вложения с уведомлением о вручении, в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МФЦ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 xml:space="preserve"> и (или) </w:t>
      </w:r>
      <w:r w:rsidR="007B79C2">
        <w:rPr>
          <w:rFonts w:ascii="Times New Roman" w:eastAsia="Times New Roman" w:hAnsi="Times New Roman" w:cs="Times New Roman"/>
          <w:sz w:val="28"/>
          <w:szCs w:val="28"/>
        </w:rPr>
        <w:t>РПГУ</w:t>
      </w:r>
      <w:r w:rsidR="007B79C2" w:rsidRPr="007B79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3F2D" w:rsidRDefault="00233F2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1BA9" w:rsidRDefault="00495CC2" w:rsidP="00233F2D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7B79C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</w:t>
      </w:r>
      <w:r w:rsidR="00233F2D">
        <w:rPr>
          <w:rFonts w:ascii="Times New Roman" w:hAnsi="Times New Roman" w:cs="Times New Roman"/>
          <w:sz w:val="28"/>
          <w:szCs w:val="28"/>
        </w:rPr>
        <w:t>уги</w:t>
      </w:r>
    </w:p>
    <w:p w:rsidR="00371BA9" w:rsidRDefault="00371BA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701D" w:rsidRPr="001B701D" w:rsidRDefault="00233F2D" w:rsidP="001B701D">
      <w:pPr>
        <w:autoSpaceDE w:val="0"/>
        <w:autoSpaceDN w:val="0"/>
        <w:adjustRightInd w:val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2.4.1. </w:t>
      </w:r>
      <w:r w:rsidR="001B701D" w:rsidRPr="001B701D"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максимальный срок предоставления </w:t>
      </w:r>
      <w:r w:rsidR="00F164AF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lastRenderedPageBreak/>
        <w:t xml:space="preserve">документов и (или) информации, необходимых для предоставления </w:t>
      </w:r>
      <w:r w:rsidR="00F164AF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органе, предоставляющем </w:t>
      </w:r>
      <w:r w:rsidR="00F111B7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слугу,</w:t>
      </w:r>
      <w:r w:rsidR="001B701D" w:rsidRPr="001B701D">
        <w:t xml:space="preserve">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</w:t>
      </w:r>
      <w:r w:rsid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заявителем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в орган предоставляющий </w:t>
      </w:r>
      <w:r w:rsidR="00F111B7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 непосредственно, через МФЦ, посредством направления почтового отправления или с использованием ЕПГУ/ РПГУ, составляет:</w:t>
      </w:r>
    </w:p>
    <w:p w:rsidR="00F90B41" w:rsidRPr="00F90B41" w:rsidRDefault="00F90B41" w:rsidP="001B701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1)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10 рабочих дней при обращении за по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лучением разрешения на осуществ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ление земляных работ или при обращении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за закрытием разрешения на осу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ществление земляных работ;</w:t>
      </w:r>
    </w:p>
    <w:p w:rsidR="00F90B41" w:rsidRPr="00F90B41" w:rsidRDefault="00F90B41" w:rsidP="00F90B41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2)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5 рабочих дней при обращении за пр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одлением разрешения на осуществ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ление земляных работ;</w:t>
      </w:r>
    </w:p>
    <w:p w:rsidR="002D6818" w:rsidRDefault="00F90B41" w:rsidP="00F90B41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3)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3 рабочих дня при обращении за полу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чением разрешения на осуществле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ние земляных работ пр</w:t>
      </w:r>
      <w:r w:rsidR="00793163">
        <w:rPr>
          <w:rFonts w:ascii="Times New Roman" w:eastAsia="Times New Roman" w:hAnsi="Times New Roman" w:cs="Times New Roman"/>
          <w:sz w:val="28"/>
          <w:szCs w:val="22"/>
          <w:lang w:eastAsia="en-US"/>
        </w:rPr>
        <w:t>и проведении аварийного ремонта.</w:t>
      </w:r>
    </w:p>
    <w:p w:rsidR="00371BA9" w:rsidRPr="001B701D" w:rsidRDefault="007F34E6" w:rsidP="001B701D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2.4.2. В случае, если заявление и документы и (или) информация,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необходимые для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поданы заявителем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МФЦ, общий срок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установленный в пункте 2.4.1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1B70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раздела, увеличивается на срок передачи запроса и документов и (или) информации,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необходимых для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из МФЦ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орган, предоставляющий </w:t>
      </w:r>
      <w:r w:rsidR="00F111B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слугу, в соответствии с с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>оглашением о взаимодействии.</w:t>
      </w:r>
    </w:p>
    <w:p w:rsidR="00F90B41" w:rsidRPr="00F90B41" w:rsidRDefault="001B701D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2.4.3</w:t>
      </w:r>
      <w:r w:rsid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необходимости ликвида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ции аварий, устранения неисправ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ностей на инженерных сетях, требующих б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езотлагательного проведения ава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рийно-восстановительных работ в выходные и (или) праздничные дни, а также в нерабочее время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органа, предоставляющего </w:t>
      </w:r>
      <w:r w:rsidR="00F111B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слугу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проведение аварийно-восстановительных работ осуществляется незамедлительно с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последующей подачей лицами, ука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занными в пункте 1.2 настоящего регламента, в течение суток с момента начала аварийно-восстановительных работ соответствующего заявления.</w:t>
      </w:r>
    </w:p>
    <w:p w:rsidR="00F90B41" w:rsidRP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аварийно-восстановительных работ для ликвидации аварии, устранения неисправностей на инженерных сетях должна составлять не более четырнадцати дней с момента возникновения аварии.</w:t>
      </w:r>
    </w:p>
    <w:p w:rsidR="00F90B41" w:rsidRP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 завершения работ по ликвидации аварии в течение срока, установленного разрешением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право производства аварийно-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восстановительных работ, необходимо пол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учение разрешения на осуществле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земляных работ. Разрешение на право производства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аварийно-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восстановительных работ не продлевается.</w:t>
      </w:r>
    </w:p>
    <w:p w:rsidR="00F90B41" w:rsidRPr="00F90B41" w:rsidRDefault="001B701D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2.4.4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Подача заявления на продление 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разрешения на осуществление зем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ляных работ осуществляется не менее чем з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а 5 дней до истечения срока дей</w:t>
      </w:r>
      <w:r w:rsidR="00F90B41"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 ранее выданного разрешения.</w:t>
      </w:r>
    </w:p>
    <w:p w:rsidR="00F90B41" w:rsidRP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заявления на продление разрешения на</w:t>
      </w:r>
      <w:r w:rsidR="00A00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осуществление земляных работ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позднее 5 дней до истечения срока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действия ранее выданного разре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 не является основанием для отказа за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явителю в предоставлении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слуги.</w:t>
      </w:r>
    </w:p>
    <w:p w:rsidR="00F90B41" w:rsidRDefault="00F90B41" w:rsidP="00F90B41">
      <w:pPr>
        <w:widowControl w:val="0"/>
        <w:autoSpaceDE w:val="0"/>
        <w:autoSpaceDN w:val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 разрешения осуществляется н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е более двух раз. В случае необ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ходимости дальнейшего выполнения землян</w:t>
      </w:r>
      <w:r w:rsidR="006659AB">
        <w:rPr>
          <w:rFonts w:ascii="Times New Roman" w:eastAsia="Times New Roman" w:hAnsi="Times New Roman" w:cs="Times New Roman"/>
          <w:color w:val="000000"/>
          <w:sz w:val="28"/>
          <w:szCs w:val="28"/>
        </w:rPr>
        <w:t>ых работ необходимо получить но</w:t>
      </w:r>
      <w:r w:rsidRPr="00F90B41">
        <w:rPr>
          <w:rFonts w:ascii="Times New Roman" w:eastAsia="Times New Roman" w:hAnsi="Times New Roman" w:cs="Times New Roman"/>
          <w:color w:val="000000"/>
          <w:sz w:val="28"/>
          <w:szCs w:val="28"/>
        </w:rPr>
        <w:t>вое разрешение на осуществление земляных работ.</w:t>
      </w:r>
    </w:p>
    <w:p w:rsidR="00332720" w:rsidRDefault="00332720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284A64" w:rsidRDefault="00D0421B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2.5</w:t>
      </w:r>
      <w:r w:rsidR="00495CC2">
        <w:rPr>
          <w:rFonts w:ascii="Times New Roman" w:hAnsi="Times New Roman" w:cs="Times New Roman"/>
          <w:sz w:val="28"/>
          <w:szCs w:val="28"/>
        </w:rPr>
        <w:t xml:space="preserve">. </w:t>
      </w:r>
      <w:r w:rsidR="00284A64">
        <w:rPr>
          <w:rFonts w:ascii="Times New Roman" w:hAnsi="Times New Roman" w:cs="Times New Roman"/>
          <w:sz w:val="28"/>
          <w:szCs w:val="28"/>
        </w:rPr>
        <w:t>Р</w:t>
      </w:r>
      <w:r w:rsidR="00284A64" w:rsidRPr="00284A64">
        <w:rPr>
          <w:rFonts w:ascii="Times New Roman" w:hAnsi="Times New Roman" w:cs="Times New Roman"/>
          <w:sz w:val="28"/>
          <w:szCs w:val="28"/>
        </w:rPr>
        <w:t xml:space="preserve">азмер платы, взимаемой с заявителя при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284A64" w:rsidRPr="00284A64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:rsidR="00284A64" w:rsidRDefault="00284A64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00452" w:rsidRPr="00A00452" w:rsidRDefault="00A00452" w:rsidP="00A00452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F16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0452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:rsidR="00D0421B" w:rsidRDefault="00D0421B" w:rsidP="00D0421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0421B" w:rsidRPr="00DC519A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208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DC519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 и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:rsidR="00D0421B" w:rsidRPr="00DC519A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F111B7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</w:t>
      </w:r>
    </w:p>
    <w:p w:rsidR="00D0421B" w:rsidRDefault="00F164AF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0421B">
        <w:rPr>
          <w:rFonts w:ascii="Times New Roman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в день поступления </w:t>
      </w:r>
      <w:r w:rsidRPr="00194799">
        <w:rPr>
          <w:rFonts w:ascii="Times New Roman" w:hAnsi="Times New Roman" w:cs="Times New Roman"/>
          <w:sz w:val="28"/>
          <w:szCs w:val="28"/>
        </w:rPr>
        <w:t>в день их поступления.</w:t>
      </w:r>
    </w:p>
    <w:p w:rsidR="00D0421B" w:rsidRPr="00194799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:rsidR="00D0421B" w:rsidRDefault="00D0421B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2.8. Требования к помещениям, в которых предоставляется </w:t>
      </w:r>
    </w:p>
    <w:p w:rsidR="00D0421B" w:rsidRDefault="00F164AF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У</w:t>
      </w:r>
      <w:r w:rsidR="00D0421B"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:rsidR="001029E6" w:rsidRDefault="001029E6" w:rsidP="001029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>Требования, к помещениям, в которых предоставляется Услуга, включая требования к залу ожидания, местам для заполнения заявлений о предоставлении Услуги, информационным стендам с образцами заполнения заявления и перечнем документов и (или) информации, необходимых для предоставления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Услугу, а также на РПГУ.</w:t>
      </w:r>
    </w:p>
    <w:p w:rsidR="001029E6" w:rsidRDefault="001029E6" w:rsidP="001029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F111B7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:rsidR="004E6EE3" w:rsidRDefault="004E6EE3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Pr="00586637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слуги, </w:t>
      </w:r>
    </w:p>
    <w:p w:rsidR="004E2CDA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в том числе учитывающие особенности предоставления муниципальных услуг </w:t>
      </w:r>
    </w:p>
    <w:p w:rsidR="004E2CDA" w:rsidRDefault="00D0421B" w:rsidP="004E2CD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в</w:t>
      </w:r>
      <w:r w:rsidR="004E2CDA"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предоставления</w:t>
      </w:r>
      <w:r w:rsidRPr="00B35FE7">
        <w:rPr>
          <w:rFonts w:ascii="Times New Roman" w:eastAsiaTheme="minorHAnsi" w:hAnsi="Times New Roman" w:cs="Times New Roman"/>
          <w:sz w:val="28"/>
          <w:szCs w:val="28"/>
        </w:rPr>
        <w:t xml:space="preserve"> муниципальных услуг</w:t>
      </w:r>
    </w:p>
    <w:p w:rsidR="00D0421B" w:rsidRDefault="00D0421B" w:rsidP="004E2CD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 xml:space="preserve"> в электронной форме</w:t>
      </w:r>
    </w:p>
    <w:p w:rsidR="00D0421B" w:rsidRPr="00374BE1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4E6EE3" w:rsidRDefault="00A36816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Style w:val="aff0"/>
          <w:rFonts w:eastAsia="Tahoma"/>
          <w:sz w:val="28"/>
        </w:rPr>
      </w:pPr>
      <w:r w:rsidRPr="00374BE1">
        <w:rPr>
          <w:rStyle w:val="aff0"/>
          <w:rFonts w:eastAsia="Tahoma"/>
          <w:sz w:val="28"/>
        </w:rPr>
        <w:lastRenderedPageBreak/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4E6EE3" w:rsidRPr="004E6EE3" w:rsidRDefault="00374BE1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="004E6EE3" w:rsidRPr="004E6EE3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:rsidR="004E6EE3" w:rsidRPr="004E6EE3" w:rsidRDefault="004E6EE3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eastAsia="Times New Roman" w:hAnsi="Times New Roman" w:cs="Times New Roman"/>
        </w:rPr>
        <w:t>Результаты предоставления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4E6EE3" w:rsidRPr="004E6EE3" w:rsidRDefault="004E6EE3" w:rsidP="004E6EE3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eastAsia="Times New Roman" w:hAnsi="Times New Roman" w:cs="Times New Roman"/>
        </w:rPr>
        <w:t>В случае если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Услуги в отношении несовершеннолетнего, оформленные в форме документа на бумажном носителе, могут быть выданы законному представителю несовершеннолетнего, не являющемуся заявителем, способами и в сроки, установленные настоящим регламентом для заявителя (представителя заявителя).</w:t>
      </w:r>
    </w:p>
    <w:p w:rsidR="00D0421B" w:rsidRPr="0052774F" w:rsidRDefault="00D0421B" w:rsidP="00374BE1">
      <w:pPr>
        <w:pStyle w:val="af6"/>
        <w:widowControl w:val="0"/>
        <w:numPr>
          <w:ilvl w:val="2"/>
          <w:numId w:val="18"/>
        </w:numPr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374BE1">
        <w:rPr>
          <w:rFonts w:ascii="Times New Roman" w:hAnsi="Times New Roman" w:cs="Times New Roman"/>
        </w:rPr>
        <w:t xml:space="preserve">Предоставление </w:t>
      </w:r>
      <w:r w:rsidR="0052774F">
        <w:rPr>
          <w:rFonts w:ascii="Times New Roman" w:hAnsi="Times New Roman" w:cs="Times New Roman"/>
        </w:rPr>
        <w:t>У</w:t>
      </w:r>
      <w:r w:rsidRPr="00374BE1">
        <w:rPr>
          <w:rFonts w:ascii="Times New Roman" w:hAnsi="Times New Roman" w:cs="Times New Roman"/>
        </w:rPr>
        <w:t xml:space="preserve">слуги </w:t>
      </w:r>
      <w:r w:rsidRPr="0052774F">
        <w:rPr>
          <w:rFonts w:ascii="Times New Roman" w:hAnsi="Times New Roman" w:cs="Times New Roman"/>
        </w:rPr>
        <w:t xml:space="preserve">осуществляется в МФЦ, в том числе по экстерриториальному принципу. </w:t>
      </w:r>
    </w:p>
    <w:p w:rsidR="00E11CBC" w:rsidRPr="0005460B" w:rsidRDefault="00D0421B" w:rsidP="0005460B">
      <w:pPr>
        <w:pStyle w:val="af6"/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1A052E">
        <w:rPr>
          <w:rFonts w:ascii="Times New Roman" w:hAnsi="Times New Roman" w:cs="Times New Roman"/>
        </w:rPr>
        <w:t xml:space="preserve">Подача заявления на предоставление </w:t>
      </w:r>
      <w:r w:rsidR="0052774F">
        <w:rPr>
          <w:rFonts w:ascii="Times New Roman" w:hAnsi="Times New Roman" w:cs="Times New Roman"/>
        </w:rPr>
        <w:t>У</w:t>
      </w:r>
      <w:r w:rsidRPr="001A052E">
        <w:rPr>
          <w:rFonts w:ascii="Times New Roman" w:hAnsi="Times New Roman" w:cs="Times New Roman"/>
        </w:rPr>
        <w:t>слуги возможна в МФЦ.</w:t>
      </w:r>
      <w:r w:rsidRPr="001A052E">
        <w:rPr>
          <w:rFonts w:ascii="Arial" w:eastAsia="Times New Roman" w:hAnsi="Arial" w:cs="Arial"/>
          <w:color w:val="2C2D2E"/>
        </w:rPr>
        <w:t xml:space="preserve"> </w:t>
      </w:r>
      <w:r w:rsidRPr="001A052E">
        <w:rPr>
          <w:rFonts w:ascii="Times New Roman" w:eastAsia="Calibri" w:hAnsi="Times New Roman" w:cs="Times New Roman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4E2CDA">
        <w:rPr>
          <w:rFonts w:ascii="Times New Roman" w:eastAsia="Calibri" w:hAnsi="Times New Roman" w:cs="Times New Roman"/>
        </w:rPr>
        <w:t>У</w:t>
      </w:r>
      <w:r w:rsidRPr="001A052E">
        <w:rPr>
          <w:rFonts w:ascii="Times New Roman" w:eastAsia="Calibri" w:hAnsi="Times New Roman" w:cs="Times New Roman"/>
        </w:rPr>
        <w:t>слуги.</w:t>
      </w:r>
    </w:p>
    <w:p w:rsidR="00E11CBC" w:rsidRPr="00E11CBC" w:rsidRDefault="00D0421B" w:rsidP="00E11CBC">
      <w:pPr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460B">
        <w:rPr>
          <w:rFonts w:ascii="Times New Roman" w:hAnsi="Times New Roman" w:cs="Times New Roman"/>
          <w:sz w:val="28"/>
          <w:szCs w:val="28"/>
        </w:rPr>
        <w:t>.10.6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1A052E">
        <w:rPr>
          <w:rFonts w:ascii="Times New Roman" w:hAnsi="Times New Roman" w:cs="Times New Roman"/>
          <w:sz w:val="28"/>
          <w:szCs w:val="28"/>
        </w:rPr>
        <w:t>МФЦ существует возможность выдачи заяви</w:t>
      </w:r>
      <w:r>
        <w:rPr>
          <w:rFonts w:ascii="Times New Roman" w:hAnsi="Times New Roman" w:cs="Times New Roman"/>
          <w:sz w:val="28"/>
          <w:szCs w:val="28"/>
        </w:rPr>
        <w:t xml:space="preserve">телю результата </w:t>
      </w:r>
      <w:r w:rsidR="0052774F">
        <w:rPr>
          <w:rFonts w:ascii="Times New Roman" w:hAnsi="Times New Roman" w:cs="Times New Roman"/>
          <w:sz w:val="28"/>
          <w:szCs w:val="28"/>
        </w:rPr>
        <w:t>предоставления 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Pr="0027394D">
        <w:rPr>
          <w:rFonts w:ascii="Times New Roman" w:hAnsi="Times New Roman" w:cs="Times New Roman"/>
          <w:sz w:val="28"/>
          <w:szCs w:val="28"/>
        </w:rPr>
        <w:t xml:space="preserve">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4E2CDA" w:rsidRPr="0027394D">
        <w:rPr>
          <w:rFonts w:ascii="Times New Roman" w:hAnsi="Times New Roman" w:cs="Times New Roman"/>
          <w:sz w:val="28"/>
          <w:szCs w:val="28"/>
        </w:rPr>
        <w:t>У</w:t>
      </w:r>
      <w:r w:rsidRPr="0027394D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F111B7" w:rsidRPr="0027394D">
        <w:rPr>
          <w:rFonts w:ascii="Times New Roman" w:hAnsi="Times New Roman" w:cs="Times New Roman"/>
          <w:sz w:val="28"/>
          <w:szCs w:val="28"/>
        </w:rPr>
        <w:t>У</w:t>
      </w:r>
      <w:r w:rsidRPr="0027394D">
        <w:rPr>
          <w:rFonts w:ascii="Times New Roman" w:hAnsi="Times New Roman" w:cs="Times New Roman"/>
          <w:sz w:val="28"/>
          <w:szCs w:val="28"/>
        </w:rPr>
        <w:t>слугу.</w:t>
      </w:r>
      <w:r w:rsidR="00E11CBC" w:rsidRPr="0027394D">
        <w:rPr>
          <w:rFonts w:ascii="Times New Roman" w:hAnsi="Times New Roman" w:cs="Times New Roman"/>
          <w:sz w:val="28"/>
          <w:szCs w:val="28"/>
        </w:rPr>
        <w:t xml:space="preserve"> МФЦ осуществляет выдачу результата Услуги по экстерриториальному принципу.</w:t>
      </w:r>
      <w:r w:rsidR="00E11CBC" w:rsidRPr="0027394D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Услуги на бумажном носителе имеет право обратиться непосредственно в орган, предоставляющий Услугу.</w:t>
      </w:r>
    </w:p>
    <w:p w:rsidR="00D0421B" w:rsidRPr="001C4849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F111B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:rsidR="0005460B" w:rsidRDefault="0005460B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</w:p>
    <w:p w:rsidR="00D0421B" w:rsidRPr="001C4849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для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слуги, </w:t>
      </w:r>
      <w:r w:rsidRPr="00E33BCA">
        <w:rPr>
          <w:rFonts w:ascii="Times New Roman" w:hAnsi="Times New Roman"/>
          <w:sz w:val="28"/>
          <w:szCs w:val="28"/>
        </w:rPr>
        <w:t xml:space="preserve">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>
        <w:rPr>
          <w:rFonts w:ascii="Times New Roman" w:eastAsiaTheme="minorHAnsi" w:hAnsi="Times New Roman" w:cs="Times New Roman"/>
          <w:sz w:val="28"/>
          <w:szCs w:val="28"/>
        </w:rPr>
        <w:t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</w:t>
      </w:r>
      <w:r w:rsidRPr="00D8062A">
        <w:rPr>
          <w:rFonts w:ascii="Times New Roman" w:eastAsiaTheme="minorHAnsi" w:hAnsi="Times New Roman" w:cs="Times New Roman"/>
          <w:sz w:val="28"/>
          <w:szCs w:val="28"/>
        </w:rPr>
        <w:t xml:space="preserve"> № 2</w:t>
      </w:r>
      <w:r>
        <w:rPr>
          <w:rFonts w:ascii="Times New Roman" w:eastAsiaTheme="minorHAnsi" w:hAnsi="Times New Roman" w:cs="Times New Roman"/>
          <w:sz w:val="28"/>
          <w:szCs w:val="28"/>
        </w:rPr>
        <w:t>,</w:t>
      </w:r>
      <w:r w:rsidRPr="00D8062A">
        <w:rPr>
          <w:rFonts w:ascii="Times New Roman" w:eastAsiaTheme="minorHAnsi" w:hAnsi="Times New Roman" w:cs="Times New Roman"/>
          <w:sz w:val="28"/>
          <w:szCs w:val="28"/>
        </w:rPr>
        <w:t xml:space="preserve"> содержащейся в прил</w:t>
      </w:r>
      <w:r>
        <w:rPr>
          <w:rFonts w:ascii="Times New Roman" w:eastAsiaTheme="minorHAnsi" w:hAnsi="Times New Roman" w:cs="Times New Roman"/>
          <w:sz w:val="28"/>
          <w:szCs w:val="28"/>
        </w:rPr>
        <w:t>ожении к настоящему регламенту.</w:t>
      </w:r>
    </w:p>
    <w:p w:rsidR="00D0421B" w:rsidRDefault="00D0421B" w:rsidP="00D0421B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</w:t>
      </w:r>
      <w:r w:rsidRPr="0071340D">
        <w:rPr>
          <w:rFonts w:ascii="Times New Roman" w:eastAsiaTheme="minorHAnsi" w:hAnsi="Times New Roman" w:cs="Times New Roman"/>
          <w:sz w:val="28"/>
          <w:szCs w:val="28"/>
        </w:rPr>
        <w:t>и документов,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необходимых для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71340D">
        <w:rPr>
          <w:rFonts w:ascii="Times New Roman" w:eastAsiaTheme="minorHAnsi" w:hAnsi="Times New Roman" w:cs="Times New Roman"/>
          <w:sz w:val="28"/>
          <w:szCs w:val="28"/>
        </w:rPr>
        <w:t>слуги п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риведены в </w:t>
      </w:r>
      <w:hyperlink r:id="rId7" w:history="1">
        <w:r w:rsidRPr="005C66E4">
          <w:rPr>
            <w:rFonts w:ascii="Times New Roman" w:eastAsiaTheme="minorHAnsi" w:hAnsi="Times New Roman" w:cs="Times New Roman"/>
            <w:sz w:val="28"/>
            <w:szCs w:val="28"/>
          </w:rPr>
          <w:t>приложении</w:t>
        </w:r>
      </w:hyperlink>
      <w:r w:rsidRPr="005C66E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к настоящему регламенту.</w:t>
      </w: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2.12. Исчерпывающий перечень оснований для отказа в приеме </w:t>
      </w:r>
    </w:p>
    <w:p w:rsidR="00D0421B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запроса о предоставлении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</w:t>
      </w:r>
    </w:p>
    <w:p w:rsidR="00D0421B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необходимых для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слуги, и исчерпывающий перечень оснований для приостановления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или для отказа в предоставлении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0421B" w:rsidRPr="004D3065" w:rsidRDefault="00D0421B" w:rsidP="00D0421B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D3065">
        <w:rPr>
          <w:rFonts w:ascii="Times New Roman" w:hAnsi="Times New Roman" w:cs="Times New Roman"/>
          <w:sz w:val="28"/>
          <w:szCs w:val="28"/>
        </w:rPr>
        <w:t xml:space="preserve">.1. 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>о предоставлении 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:rsidR="00D0421B" w:rsidRPr="004D3065" w:rsidRDefault="0027394D" w:rsidP="0027394D">
      <w:pPr>
        <w:pStyle w:val="af6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27394D">
        <w:rPr>
          <w:rFonts w:ascii="Times New Roman" w:hAnsi="Times New Roman" w:cs="Times New Roman"/>
        </w:rPr>
        <w:t>не установлена личность лица, обратившегося за предоставлением Услуг</w:t>
      </w:r>
      <w:r>
        <w:rPr>
          <w:rFonts w:ascii="Times New Roman" w:hAnsi="Times New Roman" w:cs="Times New Roman"/>
        </w:rPr>
        <w:t>и</w:t>
      </w:r>
      <w:r w:rsidR="00D0421B" w:rsidRPr="004D3065">
        <w:rPr>
          <w:rFonts w:ascii="Times New Roman" w:eastAsia="Calibri" w:hAnsi="Times New Roman" w:cs="Times New Roman"/>
        </w:rPr>
        <w:t>;</w:t>
      </w:r>
    </w:p>
    <w:p w:rsidR="00D0421B" w:rsidRPr="00A00452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452">
        <w:rPr>
          <w:rFonts w:ascii="Times New Roman" w:hAnsi="Times New Roman" w:cs="Times New Roman"/>
          <w:sz w:val="28"/>
          <w:szCs w:val="28"/>
        </w:rPr>
        <w:t>представленные на бумажном носителе документы имеют подчистки и исправления текста, которые не заверены в порядке, установленном законода</w:t>
      </w:r>
      <w:r w:rsidRPr="00A00452">
        <w:rPr>
          <w:rFonts w:ascii="Times New Roman" w:hAnsi="Times New Roman" w:cs="Times New Roman"/>
          <w:sz w:val="28"/>
          <w:szCs w:val="28"/>
        </w:rPr>
        <w:softHyphen/>
        <w:t>тельством Российской Федерации;</w:t>
      </w:r>
    </w:p>
    <w:p w:rsidR="00D0421B" w:rsidRPr="00570840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840">
        <w:rPr>
          <w:rFonts w:ascii="Times New Roman" w:hAnsi="Times New Roman" w:cs="Times New Roman"/>
          <w:sz w:val="28"/>
          <w:szCs w:val="28"/>
        </w:rPr>
        <w:t xml:space="preserve">отсутствие одного или нескольких документов, необходимых для получения </w:t>
      </w:r>
      <w:r w:rsidR="004E2CDA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>слуги, обязанность по предоставлению которых возложена на заявителя;</w:t>
      </w:r>
    </w:p>
    <w:p w:rsidR="00D0421B" w:rsidRPr="00570840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840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>слуги не соответствует требованиям, предъявляемым к заявлению;</w:t>
      </w:r>
    </w:p>
    <w:p w:rsidR="00D0421B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EC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интерактивной форме запроса на ЕПГУ/РПГУ (недостоверное, неполное, либо неправильное заполнение) (при подаче заявления в электронном виде);</w:t>
      </w:r>
    </w:p>
    <w:p w:rsidR="00D0421B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hAnsi="Times New Roman" w:cs="Times New Roman"/>
          <w:sz w:val="28"/>
          <w:szCs w:val="28"/>
        </w:rPr>
        <w:t xml:space="preserve">подача запроса о предоставлении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 w:rsidRPr="00A45785">
        <w:rPr>
          <w:rFonts w:ascii="Times New Roman" w:hAnsi="Times New Roman" w:cs="Times New Roman"/>
          <w:sz w:val="28"/>
          <w:szCs w:val="28"/>
        </w:rPr>
        <w:t xml:space="preserve">слуги и документов, </w:t>
      </w:r>
      <w:r w:rsidR="00485595">
        <w:rPr>
          <w:rFonts w:ascii="Times New Roman" w:hAnsi="Times New Roman" w:cs="Times New Roman"/>
          <w:sz w:val="28"/>
          <w:szCs w:val="28"/>
        </w:rPr>
        <w:t>необходимых для предоставления У</w:t>
      </w:r>
      <w:r w:rsidRPr="00A45785">
        <w:rPr>
          <w:rFonts w:ascii="Times New Roman" w:hAnsi="Times New Roman" w:cs="Times New Roman"/>
          <w:sz w:val="28"/>
          <w:szCs w:val="28"/>
        </w:rPr>
        <w:t>слуги, в электронной форме с нарушением установленных требований;</w:t>
      </w:r>
    </w:p>
    <w:p w:rsidR="00D0421B" w:rsidRDefault="00D0421B" w:rsidP="0027394D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D0421B" w:rsidRDefault="00D0421B" w:rsidP="00D0421B">
      <w:pPr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eastAsia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:rsidR="00D0421B" w:rsidRDefault="00D0421B" w:rsidP="00D0421B">
      <w:pPr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85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</w:t>
      </w:r>
      <w:proofErr w:type="gramStart"/>
      <w:r w:rsidRPr="00A45785">
        <w:rPr>
          <w:rFonts w:ascii="Times New Roman" w:hAnsi="Times New Roman" w:cs="Times New Roman"/>
          <w:sz w:val="28"/>
          <w:szCs w:val="28"/>
        </w:rPr>
        <w:t>действительности</w:t>
      </w:r>
      <w:proofErr w:type="gramEnd"/>
      <w:r w:rsidRPr="00A45785">
        <w:rPr>
          <w:rFonts w:ascii="Times New Roman" w:hAnsi="Times New Roman" w:cs="Times New Roman"/>
          <w:sz w:val="28"/>
          <w:szCs w:val="28"/>
        </w:rPr>
        <w:t xml:space="preserve"> </w:t>
      </w:r>
      <w:r w:rsidRPr="00A45785">
        <w:rPr>
          <w:rFonts w:ascii="Times New Roman" w:hAnsi="Times New Roman" w:cs="Times New Roman"/>
          <w:sz w:val="28"/>
          <w:szCs w:val="28"/>
        </w:rPr>
        <w:lastRenderedPageBreak/>
        <w:t xml:space="preserve">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</w:t>
      </w:r>
      <w:r>
        <w:rPr>
          <w:rFonts w:ascii="Times New Roman" w:hAnsi="Times New Roman" w:cs="Times New Roman"/>
          <w:sz w:val="28"/>
          <w:szCs w:val="28"/>
        </w:rPr>
        <w:t>63-ФЗ «Об электронной подписи»);</w:t>
      </w:r>
    </w:p>
    <w:p w:rsidR="00D0421B" w:rsidRDefault="00D0421B" w:rsidP="00D0421B">
      <w:pPr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840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 xml:space="preserve">слуги подано в администрацию </w:t>
      </w:r>
      <w:r w:rsidR="0044473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20023">
        <w:rPr>
          <w:rFonts w:ascii="Times New Roman" w:hAnsi="Times New Roman" w:cs="Times New Roman"/>
          <w:sz w:val="28"/>
          <w:szCs w:val="28"/>
        </w:rPr>
        <w:t xml:space="preserve">Кубанец </w:t>
      </w:r>
      <w:proofErr w:type="spellStart"/>
      <w:r w:rsidR="004447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473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70840">
        <w:rPr>
          <w:rFonts w:ascii="Times New Roman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570840">
        <w:rPr>
          <w:rFonts w:ascii="Times New Roman" w:hAnsi="Times New Roman" w:cs="Times New Roman"/>
          <w:sz w:val="28"/>
          <w:szCs w:val="28"/>
        </w:rPr>
        <w:t>слуги.</w:t>
      </w:r>
    </w:p>
    <w:p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570840">
        <w:rPr>
          <w:rFonts w:ascii="Times New Roman" w:hAnsi="Times New Roman" w:cs="Times New Roman"/>
          <w:sz w:val="28"/>
          <w:szCs w:val="28"/>
        </w:rPr>
        <w:t>.2. Основания для приостановления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BD3D93">
        <w:rPr>
          <w:rFonts w:ascii="Times New Roman" w:hAnsi="Times New Roman" w:cs="Times New Roman"/>
          <w:sz w:val="28"/>
          <w:szCs w:val="28"/>
        </w:rPr>
        <w:t>слуги законодательством Российской Федерации не предусмотрены.</w:t>
      </w:r>
    </w:p>
    <w:p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Основаниями для отказа </w:t>
      </w:r>
      <w:r w:rsidRPr="007D6C5F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7D6C5F">
        <w:rPr>
          <w:rFonts w:ascii="Times New Roman" w:hAnsi="Times New Roman" w:cs="Times New Roman"/>
          <w:sz w:val="28"/>
          <w:szCs w:val="28"/>
        </w:rPr>
        <w:t xml:space="preserve">слуги </w:t>
      </w:r>
      <w:r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F6BAA">
        <w:rPr>
          <w:rFonts w:ascii="Times New Roman" w:hAnsi="Times New Roman" w:cs="Times New Roman"/>
          <w:sz w:val="28"/>
          <w:szCs w:val="28"/>
        </w:rPr>
        <w:t xml:space="preserve">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</w:r>
      <w:r w:rsidR="00473830">
        <w:rPr>
          <w:rFonts w:ascii="Times New Roman" w:hAnsi="Times New Roman" w:cs="Times New Roman"/>
          <w:sz w:val="28"/>
          <w:szCs w:val="28"/>
        </w:rPr>
        <w:t>необходимых для предоставления У</w:t>
      </w:r>
      <w:r w:rsidRPr="001F6BAA">
        <w:rPr>
          <w:rFonts w:ascii="Times New Roman" w:hAnsi="Times New Roman" w:cs="Times New Roman"/>
          <w:sz w:val="28"/>
          <w:szCs w:val="28"/>
        </w:rPr>
        <w:t>слуги;</w:t>
      </w:r>
    </w:p>
    <w:p w:rsidR="00D0421B" w:rsidRPr="00A00452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00452">
        <w:rPr>
          <w:rFonts w:ascii="Times New Roman" w:hAnsi="Times New Roman" w:cs="Times New Roman"/>
          <w:sz w:val="28"/>
          <w:szCs w:val="28"/>
        </w:rPr>
        <w:t>несоответствие проекта производства работ требованиям, установленным нормативными правовыми актами;</w:t>
      </w:r>
    </w:p>
    <w:p w:rsidR="00D0421B" w:rsidRPr="00A00452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00452">
        <w:rPr>
          <w:rFonts w:ascii="Times New Roman" w:hAnsi="Times New Roman" w:cs="Times New Roman"/>
          <w:sz w:val="28"/>
          <w:szCs w:val="28"/>
        </w:rPr>
        <w:t>невозможность выполнения работ в заявленные сроки;</w:t>
      </w:r>
    </w:p>
    <w:p w:rsidR="00D0421B" w:rsidRPr="00A00452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00452">
        <w:rPr>
          <w:rFonts w:ascii="Times New Roman" w:hAnsi="Times New Roman" w:cs="Times New Roman"/>
          <w:sz w:val="28"/>
          <w:szCs w:val="28"/>
        </w:rPr>
        <w:t>установлены факты нарушений при проведении земляных работ в соот</w:t>
      </w:r>
      <w:r w:rsidRPr="00A00452">
        <w:rPr>
          <w:rFonts w:ascii="Times New Roman" w:hAnsi="Times New Roman" w:cs="Times New Roman"/>
          <w:sz w:val="28"/>
          <w:szCs w:val="28"/>
        </w:rPr>
        <w:softHyphen/>
        <w:t>ветствии с выданным разрешением на осуществление земляных работ;</w:t>
      </w:r>
    </w:p>
    <w:p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A00452">
        <w:rPr>
          <w:rFonts w:ascii="Times New Roman" w:hAnsi="Times New Roman" w:cs="Times New Roman"/>
          <w:sz w:val="28"/>
          <w:szCs w:val="28"/>
        </w:rPr>
        <w:t xml:space="preserve">наличие противоречивых сведений в заявлении о предоставлении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A00452">
        <w:rPr>
          <w:rFonts w:ascii="Times New Roman" w:hAnsi="Times New Roman" w:cs="Times New Roman"/>
          <w:sz w:val="28"/>
          <w:szCs w:val="28"/>
        </w:rPr>
        <w:t>слуги и приложенных к нему документах.</w:t>
      </w:r>
    </w:p>
    <w:p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2.12.4. </w:t>
      </w:r>
      <w:r>
        <w:rPr>
          <w:rFonts w:ascii="Times New Roman" w:eastAsiaTheme="minorHAnsi" w:hAnsi="Times New Roman" w:cs="Times New Roman"/>
          <w:sz w:val="28"/>
          <w:szCs w:val="28"/>
        </w:rPr>
        <w:t>Основан</w:t>
      </w:r>
      <w:r w:rsidR="008859ED">
        <w:rPr>
          <w:rFonts w:ascii="Times New Roman" w:eastAsiaTheme="minorHAnsi" w:hAnsi="Times New Roman" w:cs="Times New Roman"/>
          <w:sz w:val="28"/>
          <w:szCs w:val="28"/>
        </w:rPr>
        <w:t>ия, предусмотренные пунктами 2.12.1, 2.12</w:t>
      </w:r>
      <w:r>
        <w:rPr>
          <w:rFonts w:ascii="Times New Roman" w:eastAsiaTheme="minorHAnsi" w:hAnsi="Times New Roman" w:cs="Times New Roman"/>
          <w:sz w:val="28"/>
          <w:szCs w:val="28"/>
        </w:rPr>
        <w:t>.3 настоящего пункта, с учетом категории (признаков) заявителя,</w:t>
      </w:r>
      <w:r w:rsidRPr="00415301">
        <w:rPr>
          <w:rFonts w:ascii="Times New Roman" w:eastAsiaTheme="minorHAnsi" w:hAnsi="Times New Roman" w:cs="Times New Roman"/>
          <w:sz w:val="28"/>
          <w:szCs w:val="28"/>
        </w:rPr>
        <w:t xml:space="preserve"> приведении в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таблице № 3, содержащейся в </w:t>
      </w:r>
      <w:r w:rsidRPr="00415301">
        <w:rPr>
          <w:rFonts w:ascii="Times New Roman" w:eastAsiaTheme="minorHAnsi" w:hAnsi="Times New Roman" w:cs="Times New Roman"/>
          <w:sz w:val="28"/>
          <w:szCs w:val="28"/>
        </w:rPr>
        <w:t xml:space="preserve">приложении к </w:t>
      </w:r>
      <w:r>
        <w:rPr>
          <w:rFonts w:ascii="Times New Roman" w:eastAsiaTheme="minorHAnsi" w:hAnsi="Times New Roman" w:cs="Times New Roman"/>
          <w:sz w:val="28"/>
          <w:szCs w:val="28"/>
        </w:rPr>
        <w:t>регламенту.</w:t>
      </w:r>
    </w:p>
    <w:p w:rsidR="005C66E4" w:rsidRDefault="005C66E4" w:rsidP="00A54ECD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D1A15" w:rsidRDefault="00DD1A15" w:rsidP="00DD1A1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Раздел 3. </w:t>
      </w:r>
      <w:r w:rsidR="00661737" w:rsidRPr="00661737">
        <w:rPr>
          <w:rFonts w:ascii="Times New Roman" w:eastAsiaTheme="minorHAnsi" w:hAnsi="Times New Roman" w:cs="Times New Roman"/>
          <w:b/>
          <w:sz w:val="28"/>
          <w:szCs w:val="28"/>
        </w:rPr>
        <w:t xml:space="preserve">Состав, последовательность и сроки выполнения </w:t>
      </w:r>
    </w:p>
    <w:p w:rsidR="00661737" w:rsidRPr="00661737" w:rsidRDefault="00661737" w:rsidP="00DD1A1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661737">
        <w:rPr>
          <w:rFonts w:ascii="Times New Roman" w:eastAsiaTheme="minorHAnsi" w:hAnsi="Times New Roman" w:cs="Times New Roman"/>
          <w:b/>
          <w:sz w:val="28"/>
          <w:szCs w:val="28"/>
        </w:rPr>
        <w:t>адм</w:t>
      </w:r>
      <w:r w:rsidR="00DD1A15">
        <w:rPr>
          <w:rFonts w:ascii="Times New Roman" w:eastAsiaTheme="minorHAnsi" w:hAnsi="Times New Roman" w:cs="Times New Roman"/>
          <w:b/>
          <w:sz w:val="28"/>
          <w:szCs w:val="28"/>
        </w:rPr>
        <w:t>инистративных процедур</w:t>
      </w:r>
    </w:p>
    <w:p w:rsidR="00661737" w:rsidRDefault="00661737" w:rsidP="004D3065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bookmarkEnd w:id="1"/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36816">
        <w:rPr>
          <w:rFonts w:ascii="Times New Roman" w:hAnsi="Times New Roman" w:cs="Times New Roman"/>
          <w:sz w:val="28"/>
          <w:szCs w:val="28"/>
        </w:rPr>
        <w:t>Подраздел 3.1.</w:t>
      </w:r>
      <w:r w:rsidRPr="001B2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A15">
        <w:rPr>
          <w:rFonts w:ascii="Times New Roman" w:hAnsi="Times New Roman" w:cs="Times New Roman"/>
          <w:sz w:val="28"/>
          <w:szCs w:val="28"/>
        </w:rPr>
        <w:t xml:space="preserve">еречень осуществляемых при предоставлении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 админ</w:t>
      </w:r>
      <w:r w:rsidRPr="00DD1A15">
        <w:rPr>
          <w:rFonts w:ascii="Times New Roman" w:hAnsi="Times New Roman" w:cs="Times New Roman"/>
          <w:sz w:val="28"/>
          <w:szCs w:val="28"/>
        </w:rPr>
        <w:t>истративных</w:t>
      </w:r>
      <w:r>
        <w:rPr>
          <w:rFonts w:ascii="Times New Roman" w:hAnsi="Times New Roman" w:cs="Times New Roman"/>
          <w:sz w:val="28"/>
          <w:szCs w:val="28"/>
        </w:rPr>
        <w:t xml:space="preserve"> процедур</w:t>
      </w: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421B" w:rsidRPr="00DF48A8" w:rsidRDefault="00D0421B" w:rsidP="00D0421B">
      <w:pPr>
        <w:widowControl w:val="0"/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48A8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:rsidR="00D0421B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A362B">
        <w:rPr>
          <w:rFonts w:ascii="Times New Roman" w:hAnsi="Times New Roman" w:cs="Times New Roman"/>
        </w:rPr>
        <w:t>профилирование заявителя;</w:t>
      </w:r>
    </w:p>
    <w:p w:rsidR="00D0421B" w:rsidRPr="00AA79C4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</w:t>
      </w:r>
      <w:r w:rsidRPr="005A362B">
        <w:rPr>
          <w:rFonts w:ascii="Times New Roman" w:hAnsi="Times New Roman" w:cs="Times New Roman"/>
        </w:rPr>
        <w:t xml:space="preserve"> запроса и документов и (или) информации, необходимых для предоставления </w:t>
      </w:r>
      <w:r w:rsidR="0052774F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</w:t>
      </w:r>
      <w:r w:rsidRPr="005A362B">
        <w:rPr>
          <w:rFonts w:ascii="Times New Roman" w:hAnsi="Times New Roman" w:cs="Times New Roman"/>
        </w:rPr>
        <w:t>;</w:t>
      </w:r>
    </w:p>
    <w:p w:rsidR="00D0421B" w:rsidRPr="008530E2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530E2">
        <w:rPr>
          <w:rFonts w:ascii="Times New Roman" w:hAnsi="Times New Roman" w:cs="Times New Roman"/>
        </w:rPr>
        <w:t>информационное межведомственное взаимодействие;</w:t>
      </w:r>
    </w:p>
    <w:p w:rsidR="00D0421B" w:rsidRPr="000C1421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C1421">
        <w:rPr>
          <w:rFonts w:ascii="Times New Roman" w:hAnsi="Times New Roman" w:cs="Times New Roman"/>
        </w:rPr>
        <w:t xml:space="preserve">принятие решения о предоставлении (об отказе в предоставлении) </w:t>
      </w:r>
      <w:r w:rsidR="0052774F">
        <w:rPr>
          <w:rFonts w:ascii="Times New Roman" w:hAnsi="Times New Roman" w:cs="Times New Roman"/>
        </w:rPr>
        <w:t>У</w:t>
      </w:r>
      <w:r w:rsidRPr="000C1421">
        <w:rPr>
          <w:rFonts w:ascii="Times New Roman" w:hAnsi="Times New Roman" w:cs="Times New Roman"/>
        </w:rPr>
        <w:t>слуги</w:t>
      </w:r>
      <w:r>
        <w:rPr>
          <w:rFonts w:ascii="Times New Roman" w:hAnsi="Times New Roman" w:cs="Times New Roman"/>
        </w:rPr>
        <w:t>;</w:t>
      </w:r>
    </w:p>
    <w:p w:rsidR="00D0421B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предоставление результата </w:t>
      </w:r>
      <w:r w:rsidR="0052774F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слуги.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0421B" w:rsidRPr="005A362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3.2</w:t>
      </w:r>
      <w:r w:rsidRPr="005A362B">
        <w:rPr>
          <w:rFonts w:ascii="Times New Roman" w:hAnsi="Times New Roman" w:cs="Times New Roman"/>
          <w:sz w:val="28"/>
          <w:szCs w:val="28"/>
        </w:rPr>
        <w:t xml:space="preserve">. Описание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5A362B">
        <w:rPr>
          <w:rFonts w:ascii="Times New Roman" w:hAnsi="Times New Roman" w:cs="Times New Roman"/>
          <w:sz w:val="28"/>
          <w:szCs w:val="28"/>
        </w:rPr>
        <w:t xml:space="preserve">слуги в упреждающем </w:t>
      </w:r>
    </w:p>
    <w:p w:rsidR="00D0421B" w:rsidRPr="005A362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362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A362B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5A362B">
        <w:rPr>
          <w:rFonts w:ascii="Times New Roman" w:hAnsi="Times New Roman" w:cs="Times New Roman"/>
          <w:sz w:val="28"/>
          <w:szCs w:val="28"/>
        </w:rPr>
        <w:t>) режиме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5A362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5A362B">
        <w:rPr>
          <w:rFonts w:ascii="Times New Roman" w:hAnsi="Times New Roman" w:cs="Times New Roman"/>
          <w:sz w:val="28"/>
          <w:szCs w:val="28"/>
        </w:rPr>
        <w:t>слуги в упреждающем (</w:t>
      </w:r>
      <w:proofErr w:type="spellStart"/>
      <w:r w:rsidRPr="005A362B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5A362B">
        <w:rPr>
          <w:rFonts w:ascii="Times New Roman" w:hAnsi="Times New Roman" w:cs="Times New Roman"/>
          <w:sz w:val="28"/>
          <w:szCs w:val="28"/>
        </w:rPr>
        <w:t>) режиме не осуществляется.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:rsidR="00D0421B" w:rsidRPr="001B2398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6637">
        <w:rPr>
          <w:rFonts w:ascii="Times New Roman" w:hAnsi="Times New Roman" w:cs="Times New Roman"/>
          <w:b/>
          <w:bCs/>
          <w:sz w:val="28"/>
          <w:szCs w:val="28"/>
        </w:rPr>
        <w:t>Раздел 4</w:t>
      </w:r>
      <w:r w:rsidRPr="001B2398">
        <w:rPr>
          <w:rFonts w:ascii="Times New Roman" w:hAnsi="Times New Roman" w:cs="Times New Roman"/>
          <w:b/>
          <w:bCs/>
          <w:sz w:val="28"/>
          <w:szCs w:val="28"/>
        </w:rPr>
        <w:t xml:space="preserve"> Способы информирования заявителя об изменении статуса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2398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запроса о предоставлении </w:t>
      </w:r>
      <w:r w:rsidR="0052774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1B2398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D0421B" w:rsidRPr="001C5654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421B" w:rsidRPr="001C5654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:rsidR="00D0421B" w:rsidRPr="006E755C" w:rsidRDefault="00D0421B" w:rsidP="00D04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C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6E755C">
        <w:t xml:space="preserve"> </w:t>
      </w:r>
      <w:r w:rsidRPr="006E755C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 w:rsidRPr="006E755C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:rsidR="00D0421B" w:rsidRPr="006E755C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E755C">
        <w:rPr>
          <w:sz w:val="28"/>
          <w:szCs w:val="28"/>
        </w:rPr>
        <w:t xml:space="preserve">Вне зависимости от способа обращения заявителя за предоставлением </w:t>
      </w:r>
      <w:r w:rsidR="0052774F">
        <w:rPr>
          <w:sz w:val="28"/>
          <w:szCs w:val="28"/>
        </w:rPr>
        <w:t>У</w:t>
      </w:r>
      <w:r w:rsidRPr="006E755C">
        <w:rPr>
          <w:sz w:val="28"/>
          <w:szCs w:val="28"/>
        </w:rPr>
        <w:t xml:space="preserve">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52774F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слуги.</w:t>
      </w:r>
    </w:p>
    <w:p w:rsidR="00D0421B" w:rsidRPr="006E755C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E755C">
        <w:rPr>
          <w:sz w:val="28"/>
          <w:szCs w:val="28"/>
        </w:rPr>
        <w:t xml:space="preserve">При подаче запроса о предоставлении </w:t>
      </w:r>
      <w:r w:rsidR="00473830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D0421B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755C">
        <w:rPr>
          <w:sz w:val="28"/>
          <w:szCs w:val="28"/>
        </w:rPr>
        <w:t xml:space="preserve">Орган, предоставляющий услугу, сообщает заявителю текущий статус предоставления </w:t>
      </w:r>
      <w:r w:rsidR="0052774F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 по его запросу, поступившему посредством следующих каналов:</w:t>
      </w:r>
      <w:r w:rsidRPr="006E755C">
        <w:rPr>
          <w:rFonts w:ascii="Arial" w:hAnsi="Arial" w:cs="Arial"/>
          <w:sz w:val="23"/>
          <w:szCs w:val="23"/>
        </w:rPr>
        <w:t xml:space="preserve"> </w:t>
      </w:r>
      <w:r w:rsidRPr="006E755C">
        <w:rPr>
          <w:sz w:val="28"/>
          <w:szCs w:val="28"/>
        </w:rPr>
        <w:t>при личном обращении,</w:t>
      </w:r>
      <w:r w:rsidRPr="006E755C">
        <w:rPr>
          <w:rFonts w:ascii="Arial" w:hAnsi="Arial" w:cs="Arial"/>
          <w:sz w:val="23"/>
          <w:szCs w:val="23"/>
        </w:rPr>
        <w:t xml:space="preserve"> </w:t>
      </w:r>
      <w:r w:rsidRPr="006E755C">
        <w:rPr>
          <w:sz w:val="28"/>
          <w:szCs w:val="28"/>
        </w:rPr>
        <w:t xml:space="preserve">посредством телефонной связи, электронной </w:t>
      </w:r>
      <w:r w:rsidRPr="006E755C">
        <w:rPr>
          <w:color w:val="000000"/>
          <w:sz w:val="28"/>
          <w:szCs w:val="28"/>
        </w:rPr>
        <w:t>почты</w:t>
      </w:r>
      <w:r>
        <w:rPr>
          <w:color w:val="000000"/>
          <w:sz w:val="28"/>
          <w:szCs w:val="28"/>
        </w:rPr>
        <w:t>.</w:t>
      </w:r>
    </w:p>
    <w:p w:rsidR="00D0421B" w:rsidRPr="00586637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</w:p>
    <w:p w:rsidR="00371BA9" w:rsidRDefault="00371BA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20023" w:rsidRDefault="00E20023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20023" w:rsidRDefault="00E2002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Кубанец</w:t>
      </w:r>
    </w:p>
    <w:p w:rsidR="00E20023" w:rsidRDefault="00E20023">
      <w:pPr>
        <w:widowContro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E20023" w:rsidRDefault="00E2002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Н.А. Дема</w:t>
      </w:r>
      <w:bookmarkStart w:id="2" w:name="_GoBack"/>
      <w:bookmarkEnd w:id="2"/>
    </w:p>
    <w:sectPr w:rsidR="00E20023" w:rsidSect="007E67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137" w:rsidRDefault="003B7137">
      <w:r>
        <w:separator/>
      </w:r>
    </w:p>
  </w:endnote>
  <w:endnote w:type="continuationSeparator" w:id="0">
    <w:p w:rsidR="003B7137" w:rsidRDefault="003B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137" w:rsidRDefault="003B7137">
      <w:r>
        <w:separator/>
      </w:r>
    </w:p>
  </w:footnote>
  <w:footnote w:type="continuationSeparator" w:id="0">
    <w:p w:rsidR="003B7137" w:rsidRDefault="003B7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E20023" w:rsidRPr="00E20023">
          <w:rPr>
            <w:rFonts w:ascii="Times New Roman" w:hAnsi="Times New Roman"/>
            <w:noProof/>
            <w:sz w:val="28"/>
            <w:szCs w:val="28"/>
            <w:lang w:val="ru-RU"/>
          </w:rPr>
          <w:t>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52332FC"/>
    <w:multiLevelType w:val="hybridMultilevel"/>
    <w:tmpl w:val="52D2A376"/>
    <w:lvl w:ilvl="0" w:tplc="96D6126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6E21D5"/>
    <w:multiLevelType w:val="multilevel"/>
    <w:tmpl w:val="5EA65F7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749EA"/>
    <w:multiLevelType w:val="multilevel"/>
    <w:tmpl w:val="C50628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12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8121D"/>
    <w:multiLevelType w:val="hybridMultilevel"/>
    <w:tmpl w:val="203A97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5"/>
  </w:num>
  <w:num w:numId="8">
    <w:abstractNumId w:val="17"/>
  </w:num>
  <w:num w:numId="9">
    <w:abstractNumId w:val="7"/>
  </w:num>
  <w:num w:numId="10">
    <w:abstractNumId w:val="14"/>
  </w:num>
  <w:num w:numId="11">
    <w:abstractNumId w:val="9"/>
  </w:num>
  <w:num w:numId="12">
    <w:abstractNumId w:val="12"/>
  </w:num>
  <w:num w:numId="13">
    <w:abstractNumId w:val="2"/>
  </w:num>
  <w:num w:numId="14">
    <w:abstractNumId w:val="4"/>
  </w:num>
  <w:num w:numId="15">
    <w:abstractNumId w:val="1"/>
  </w:num>
  <w:num w:numId="16">
    <w:abstractNumId w:val="11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46A13"/>
    <w:rsid w:val="0005460B"/>
    <w:rsid w:val="000C0D70"/>
    <w:rsid w:val="000C1421"/>
    <w:rsid w:val="000C29C2"/>
    <w:rsid w:val="000C3CC9"/>
    <w:rsid w:val="000D607F"/>
    <w:rsid w:val="001029E6"/>
    <w:rsid w:val="00150A8A"/>
    <w:rsid w:val="001622F8"/>
    <w:rsid w:val="001660E5"/>
    <w:rsid w:val="00183490"/>
    <w:rsid w:val="00194799"/>
    <w:rsid w:val="00195D21"/>
    <w:rsid w:val="001B4FD2"/>
    <w:rsid w:val="001B701D"/>
    <w:rsid w:val="001C4849"/>
    <w:rsid w:val="001C5654"/>
    <w:rsid w:val="001D551E"/>
    <w:rsid w:val="001F4D30"/>
    <w:rsid w:val="001F6BAA"/>
    <w:rsid w:val="001F7C55"/>
    <w:rsid w:val="00213DB0"/>
    <w:rsid w:val="00221BA3"/>
    <w:rsid w:val="002267D4"/>
    <w:rsid w:val="00233F2D"/>
    <w:rsid w:val="0027394D"/>
    <w:rsid w:val="00284A64"/>
    <w:rsid w:val="002A2B94"/>
    <w:rsid w:val="002C114D"/>
    <w:rsid w:val="002D6818"/>
    <w:rsid w:val="002E18FA"/>
    <w:rsid w:val="00300D11"/>
    <w:rsid w:val="0031798B"/>
    <w:rsid w:val="00332720"/>
    <w:rsid w:val="00341F87"/>
    <w:rsid w:val="003430CD"/>
    <w:rsid w:val="00364048"/>
    <w:rsid w:val="003708F8"/>
    <w:rsid w:val="00371BA9"/>
    <w:rsid w:val="00374BE1"/>
    <w:rsid w:val="00390EDC"/>
    <w:rsid w:val="00391994"/>
    <w:rsid w:val="00395C9E"/>
    <w:rsid w:val="003976A5"/>
    <w:rsid w:val="003A2083"/>
    <w:rsid w:val="003B4C25"/>
    <w:rsid w:val="003B7137"/>
    <w:rsid w:val="003C590F"/>
    <w:rsid w:val="003F3AA5"/>
    <w:rsid w:val="00415301"/>
    <w:rsid w:val="00420898"/>
    <w:rsid w:val="004362EC"/>
    <w:rsid w:val="0044473F"/>
    <w:rsid w:val="00446C05"/>
    <w:rsid w:val="00473830"/>
    <w:rsid w:val="00485595"/>
    <w:rsid w:val="00495CC2"/>
    <w:rsid w:val="004D3065"/>
    <w:rsid w:val="004E2CDA"/>
    <w:rsid w:val="004E6EE3"/>
    <w:rsid w:val="00525A15"/>
    <w:rsid w:val="0052774F"/>
    <w:rsid w:val="00570840"/>
    <w:rsid w:val="0057409B"/>
    <w:rsid w:val="00580CF6"/>
    <w:rsid w:val="0058716C"/>
    <w:rsid w:val="00596CB9"/>
    <w:rsid w:val="005A362B"/>
    <w:rsid w:val="005C66E4"/>
    <w:rsid w:val="006063D6"/>
    <w:rsid w:val="00610611"/>
    <w:rsid w:val="00611088"/>
    <w:rsid w:val="0061771A"/>
    <w:rsid w:val="006344F8"/>
    <w:rsid w:val="00634E35"/>
    <w:rsid w:val="0063546E"/>
    <w:rsid w:val="00641A44"/>
    <w:rsid w:val="00653C2F"/>
    <w:rsid w:val="00661737"/>
    <w:rsid w:val="0066386A"/>
    <w:rsid w:val="006659AB"/>
    <w:rsid w:val="00666841"/>
    <w:rsid w:val="006961E9"/>
    <w:rsid w:val="006A3C18"/>
    <w:rsid w:val="006C0462"/>
    <w:rsid w:val="006D07FC"/>
    <w:rsid w:val="0071340D"/>
    <w:rsid w:val="0074799B"/>
    <w:rsid w:val="00781DEF"/>
    <w:rsid w:val="00785025"/>
    <w:rsid w:val="00793163"/>
    <w:rsid w:val="007B79C2"/>
    <w:rsid w:val="007D6C5F"/>
    <w:rsid w:val="007E0FE2"/>
    <w:rsid w:val="007E6726"/>
    <w:rsid w:val="007F0E43"/>
    <w:rsid w:val="007F34E6"/>
    <w:rsid w:val="007F7AF4"/>
    <w:rsid w:val="0080558C"/>
    <w:rsid w:val="00814FCF"/>
    <w:rsid w:val="00852010"/>
    <w:rsid w:val="008859ED"/>
    <w:rsid w:val="00897CF0"/>
    <w:rsid w:val="00912E2C"/>
    <w:rsid w:val="0094039B"/>
    <w:rsid w:val="00941477"/>
    <w:rsid w:val="009572E6"/>
    <w:rsid w:val="00961DA6"/>
    <w:rsid w:val="00980E73"/>
    <w:rsid w:val="009E5465"/>
    <w:rsid w:val="00A00452"/>
    <w:rsid w:val="00A114F4"/>
    <w:rsid w:val="00A36816"/>
    <w:rsid w:val="00A45785"/>
    <w:rsid w:val="00A54ECD"/>
    <w:rsid w:val="00A5549C"/>
    <w:rsid w:val="00A562AD"/>
    <w:rsid w:val="00A7354B"/>
    <w:rsid w:val="00A85151"/>
    <w:rsid w:val="00A9175E"/>
    <w:rsid w:val="00A91999"/>
    <w:rsid w:val="00AA1DE4"/>
    <w:rsid w:val="00AA44B5"/>
    <w:rsid w:val="00AD5C90"/>
    <w:rsid w:val="00AE500F"/>
    <w:rsid w:val="00B34823"/>
    <w:rsid w:val="00BD3D93"/>
    <w:rsid w:val="00BF129C"/>
    <w:rsid w:val="00BF5ED9"/>
    <w:rsid w:val="00C044C2"/>
    <w:rsid w:val="00C16EBD"/>
    <w:rsid w:val="00C70E4C"/>
    <w:rsid w:val="00C73EE6"/>
    <w:rsid w:val="00C87DB7"/>
    <w:rsid w:val="00C915A5"/>
    <w:rsid w:val="00CC6489"/>
    <w:rsid w:val="00CD0433"/>
    <w:rsid w:val="00CF165D"/>
    <w:rsid w:val="00D0421B"/>
    <w:rsid w:val="00D056FA"/>
    <w:rsid w:val="00D22C48"/>
    <w:rsid w:val="00D244FD"/>
    <w:rsid w:val="00D422E8"/>
    <w:rsid w:val="00D47D51"/>
    <w:rsid w:val="00D54741"/>
    <w:rsid w:val="00D70AF2"/>
    <w:rsid w:val="00D74E56"/>
    <w:rsid w:val="00D774F0"/>
    <w:rsid w:val="00D8062A"/>
    <w:rsid w:val="00DA5597"/>
    <w:rsid w:val="00DC519A"/>
    <w:rsid w:val="00DD1A15"/>
    <w:rsid w:val="00DD29DC"/>
    <w:rsid w:val="00DD676F"/>
    <w:rsid w:val="00E11CBC"/>
    <w:rsid w:val="00E175DD"/>
    <w:rsid w:val="00E20023"/>
    <w:rsid w:val="00E33EC7"/>
    <w:rsid w:val="00E65B35"/>
    <w:rsid w:val="00EB6345"/>
    <w:rsid w:val="00EC1115"/>
    <w:rsid w:val="00EC2BC7"/>
    <w:rsid w:val="00ED0FFF"/>
    <w:rsid w:val="00EE62D2"/>
    <w:rsid w:val="00EF392F"/>
    <w:rsid w:val="00EF7547"/>
    <w:rsid w:val="00F00B01"/>
    <w:rsid w:val="00F111B7"/>
    <w:rsid w:val="00F131E0"/>
    <w:rsid w:val="00F164AF"/>
    <w:rsid w:val="00F279E5"/>
    <w:rsid w:val="00F6403A"/>
    <w:rsid w:val="00F7765B"/>
    <w:rsid w:val="00F86D2A"/>
    <w:rsid w:val="00F90B41"/>
    <w:rsid w:val="00FC3142"/>
    <w:rsid w:val="00FF4111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2780"/>
  <w15:docId w15:val="{39F4944E-70B3-4354-BDBB-E657FC07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A6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7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8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9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a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b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c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c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d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e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21">
    <w:name w:val="Основной текст (2)_"/>
    <w:basedOn w:val="a0"/>
    <w:link w:val="22"/>
    <w:rsid w:val="00DD676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676F"/>
    <w:pPr>
      <w:widowControl w:val="0"/>
      <w:shd w:val="clear" w:color="auto" w:fill="FFFFFF"/>
      <w:spacing w:before="240" w:after="150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ff">
    <w:name w:val="Normal (Web)"/>
    <w:basedOn w:val="a"/>
    <w:link w:val="aff0"/>
    <w:unhideWhenUsed/>
    <w:rsid w:val="00D0421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0">
    <w:name w:val="Обычный (веб) Знак"/>
    <w:basedOn w:val="a0"/>
    <w:link w:val="aff"/>
    <w:rsid w:val="00A3681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74B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5">
    <w:name w:val="Обычный1"/>
    <w:rsid w:val="0094039B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3423&amp;dst=1001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2961</Words>
  <Characters>16881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2026-06-22T12:31:00Z</dcterms:created>
  <dcterms:modified xsi:type="dcterms:W3CDTF">2026-06-22T12:31:00Z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